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EB8" w:rsidRDefault="004B3EB8" w:rsidP="004B3EB8">
      <w:pPr>
        <w:spacing w:after="0" w:line="240" w:lineRule="auto"/>
        <w:ind w:firstLine="3"/>
      </w:pPr>
    </w:p>
    <w:p w:rsidR="004B3EB8" w:rsidRDefault="004B3EB8" w:rsidP="004B3EB8">
      <w:pPr>
        <w:spacing w:after="0" w:line="240" w:lineRule="auto"/>
        <w:jc w:val="center"/>
        <w:outlineLvl w:val="0"/>
        <w:rPr>
          <w:rFonts w:ascii="Times New Roman" w:eastAsia="Times New Roman" w:hAnsi="Times New Roman" w:cs="Times New Roman"/>
          <w:b/>
          <w:bCs/>
          <w:color w:val="000000"/>
          <w:kern w:val="36"/>
          <w:sz w:val="28"/>
          <w:szCs w:val="28"/>
          <w:lang w:eastAsia="ru-RU"/>
        </w:rPr>
      </w:pPr>
      <w:r>
        <w:rPr>
          <w:noProof/>
          <w:lang w:eastAsia="ru-RU"/>
        </w:rPr>
        <mc:AlternateContent>
          <mc:Choice Requires="wps">
            <w:drawing>
              <wp:inline distT="0" distB="0" distL="0" distR="0" wp14:anchorId="35AEAD0C" wp14:editId="09316367">
                <wp:extent cx="230505" cy="230505"/>
                <wp:effectExtent l="0" t="0" r="0" b="0"/>
                <wp:docPr id="18" name="Прямоугольник 18" descr="searc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050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8" o:spid="_x0000_s1026" alt="Описание: search" style="width:18.15pt;height: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3YtguuICAADZBQAADgAAAAAAAAAAAAAAAAAu&#10;AgAAZHJzL2Uyb0RvYy54bWxQSwECLQAUAAYACAAAACEAAilBttkAAAADAQAADwAAAAAAAAAAAAAA&#10;AAA8BQAAZHJzL2Rvd25yZXYueG1sUEsFBgAAAAAEAAQA8wAAAEIGAAAAAA==&#10;" filled="f" stroked="f">
                <o:lock v:ext="edit" aspectratio="t"/>
                <w10:anchorlock/>
              </v:rect>
            </w:pict>
          </mc:Fallback>
        </mc:AlternateContent>
      </w:r>
      <w:r w:rsidRPr="00A37D0E">
        <w:rPr>
          <w:rFonts w:ascii="Times New Roman" w:eastAsia="Times New Roman" w:hAnsi="Times New Roman" w:cs="Times New Roman"/>
          <w:b/>
          <w:bCs/>
          <w:color w:val="000000"/>
          <w:kern w:val="36"/>
          <w:sz w:val="28"/>
          <w:szCs w:val="28"/>
          <w:lang w:eastAsia="ru-RU"/>
        </w:rPr>
        <w:t xml:space="preserve"> </w:t>
      </w:r>
      <w:r w:rsidRPr="00181B7B">
        <w:rPr>
          <w:rFonts w:ascii="Times New Roman" w:eastAsia="Times New Roman" w:hAnsi="Times New Roman" w:cs="Times New Roman"/>
          <w:b/>
          <w:bCs/>
          <w:color w:val="000000"/>
          <w:kern w:val="36"/>
          <w:sz w:val="28"/>
          <w:szCs w:val="28"/>
          <w:lang w:eastAsia="ru-RU"/>
        </w:rPr>
        <w:t>К</w:t>
      </w:r>
      <w:r w:rsidRPr="00AD0132">
        <w:rPr>
          <w:rFonts w:ascii="Times New Roman" w:eastAsia="Times New Roman" w:hAnsi="Times New Roman" w:cs="Times New Roman"/>
          <w:b/>
          <w:bCs/>
          <w:color w:val="000000"/>
          <w:kern w:val="36"/>
          <w:sz w:val="28"/>
          <w:szCs w:val="28"/>
          <w:lang w:eastAsia="ru-RU"/>
        </w:rPr>
        <w:t>онсультация</w:t>
      </w:r>
      <w:r w:rsidRPr="00AD0132">
        <w:rPr>
          <w:rFonts w:ascii="Cooper Black" w:eastAsia="Times New Roman" w:hAnsi="Cooper Black" w:cs="Times New Roman"/>
          <w:b/>
          <w:bCs/>
          <w:color w:val="000000"/>
          <w:kern w:val="36"/>
          <w:sz w:val="28"/>
          <w:szCs w:val="28"/>
          <w:lang w:eastAsia="ru-RU"/>
        </w:rPr>
        <w:t xml:space="preserve"> </w:t>
      </w:r>
      <w:r w:rsidRPr="00AD0132">
        <w:rPr>
          <w:rFonts w:ascii="Times New Roman" w:eastAsia="Times New Roman" w:hAnsi="Times New Roman" w:cs="Times New Roman"/>
          <w:b/>
          <w:bCs/>
          <w:color w:val="000000"/>
          <w:kern w:val="36"/>
          <w:sz w:val="28"/>
          <w:szCs w:val="28"/>
          <w:lang w:eastAsia="ru-RU"/>
        </w:rPr>
        <w:t>для</w:t>
      </w:r>
      <w:r w:rsidRPr="00AD0132">
        <w:rPr>
          <w:rFonts w:ascii="Cooper Black" w:eastAsia="Times New Roman" w:hAnsi="Cooper Black" w:cs="Times New Roman"/>
          <w:b/>
          <w:bCs/>
          <w:color w:val="000000"/>
          <w:kern w:val="36"/>
          <w:sz w:val="28"/>
          <w:szCs w:val="28"/>
          <w:lang w:eastAsia="ru-RU"/>
        </w:rPr>
        <w:t xml:space="preserve"> </w:t>
      </w:r>
      <w:r w:rsidRPr="00AD0132">
        <w:rPr>
          <w:rFonts w:ascii="Times New Roman" w:eastAsia="Times New Roman" w:hAnsi="Times New Roman" w:cs="Times New Roman"/>
          <w:b/>
          <w:bCs/>
          <w:color w:val="000000"/>
          <w:kern w:val="36"/>
          <w:sz w:val="28"/>
          <w:szCs w:val="28"/>
          <w:lang w:eastAsia="ru-RU"/>
        </w:rPr>
        <w:t>родителей</w:t>
      </w:r>
    </w:p>
    <w:p w:rsidR="004B3EB8" w:rsidRPr="00181B7B" w:rsidRDefault="004B3EB8" w:rsidP="004B3EB8">
      <w:pPr>
        <w:spacing w:after="0" w:line="240" w:lineRule="auto"/>
        <w:jc w:val="center"/>
        <w:outlineLvl w:val="0"/>
        <w:rPr>
          <w:rFonts w:ascii="Cooper Black" w:eastAsia="Times New Roman" w:hAnsi="Cooper Black" w:cs="Times New Roman"/>
          <w:b/>
          <w:bCs/>
          <w:color w:val="000000"/>
          <w:kern w:val="36"/>
          <w:sz w:val="28"/>
          <w:szCs w:val="28"/>
          <w:lang w:eastAsia="ru-RU"/>
        </w:rPr>
      </w:pPr>
    </w:p>
    <w:p w:rsidR="004B3EB8" w:rsidRDefault="004B3EB8" w:rsidP="004B3EB8">
      <w:pPr>
        <w:shd w:val="clear" w:color="auto" w:fill="FFFFFF"/>
        <w:spacing w:after="0" w:line="240" w:lineRule="auto"/>
        <w:jc w:val="center"/>
        <w:rPr>
          <w:color w:val="3A424D"/>
          <w:spacing w:val="9"/>
          <w:sz w:val="44"/>
          <w:szCs w:val="44"/>
        </w:rPr>
      </w:pPr>
      <w:r w:rsidRPr="00A37D0E">
        <w:rPr>
          <w:color w:val="3A424D"/>
          <w:spacing w:val="9"/>
          <w:sz w:val="44"/>
          <w:szCs w:val="44"/>
        </w:rPr>
        <w:t>Если в семье растёт дочка: воспитываем девочек правильно</w:t>
      </w:r>
    </w:p>
    <w:p w:rsidR="004B3EB8" w:rsidRPr="00A37D0E" w:rsidRDefault="004B3EB8" w:rsidP="004B3EB8">
      <w:pPr>
        <w:shd w:val="clear" w:color="auto" w:fill="FFFFFF"/>
        <w:spacing w:after="0" w:line="240" w:lineRule="auto"/>
        <w:ind w:left="-426"/>
        <w:jc w:val="center"/>
        <w:rPr>
          <w:sz w:val="44"/>
          <w:szCs w:val="44"/>
        </w:rPr>
      </w:pPr>
      <w:r>
        <w:rPr>
          <w:noProof/>
          <w:sz w:val="44"/>
          <w:szCs w:val="44"/>
          <w:lang w:eastAsia="ru-RU"/>
        </w:rPr>
        <w:drawing>
          <wp:inline distT="0" distB="0" distL="0" distR="0" wp14:anchorId="46BF292E" wp14:editId="2E9B9D7B">
            <wp:extent cx="5731908" cy="4086970"/>
            <wp:effectExtent l="323850" t="323850" r="326390" b="332740"/>
            <wp:docPr id="26" name="Рисунок 26" descr="C:\Users\User\Download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User\Downloads\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908" cy="4086970"/>
                    </a:xfrm>
                    <a:prstGeom prst="round2DiagRect">
                      <a:avLst>
                        <a:gd name="adj1" fmla="val 16667"/>
                        <a:gd name="adj2" fmla="val 0"/>
                      </a:avLst>
                    </a:prstGeom>
                    <a:ln w="88900" cap="sq">
                      <a:solidFill>
                        <a:schemeClr val="tx2">
                          <a:lumMod val="60000"/>
                          <a:lumOff val="40000"/>
                        </a:schemeClr>
                      </a:solidFill>
                      <a:miter lim="800000"/>
                    </a:ln>
                    <a:effectLst>
                      <a:outerShdw blurRad="254000" algn="tl" rotWithShape="0">
                        <a:srgbClr val="000000">
                          <a:alpha val="43000"/>
                        </a:srgbClr>
                      </a:outerShdw>
                    </a:effectLst>
                  </pic:spPr>
                </pic:pic>
              </a:graphicData>
            </a:graphic>
          </wp:inline>
        </w:drawing>
      </w:r>
    </w:p>
    <w:p w:rsidR="004B3EB8" w:rsidRPr="00243533" w:rsidRDefault="004B3EB8" w:rsidP="004B3EB8">
      <w:pPr>
        <w:pStyle w:val="a4"/>
        <w:spacing w:before="0" w:beforeAutospacing="0" w:after="0" w:afterAutospacing="0"/>
        <w:rPr>
          <w:color w:val="3A424D"/>
          <w:spacing w:val="3"/>
        </w:rPr>
      </w:pPr>
      <w:r w:rsidRPr="00243533">
        <w:rPr>
          <w:color w:val="3A424D"/>
          <w:spacing w:val="3"/>
        </w:rPr>
        <w:t>Психологи и педагоги давно говорят о том, что мальчиков и девочек нельзя воспитывать одинаково. У них по-разному функционирует мозг, они по-разному думают, чувствуют и говорят.</w:t>
      </w:r>
    </w:p>
    <w:p w:rsidR="004B3EB8" w:rsidRPr="00243533" w:rsidRDefault="004B3EB8" w:rsidP="004B3EB8">
      <w:pPr>
        <w:pStyle w:val="a4"/>
        <w:spacing w:before="0" w:beforeAutospacing="0" w:after="0" w:afterAutospacing="0"/>
        <w:rPr>
          <w:color w:val="3A424D"/>
          <w:spacing w:val="3"/>
        </w:rPr>
      </w:pPr>
      <w:r w:rsidRPr="00243533">
        <w:rPr>
          <w:color w:val="3A424D"/>
          <w:spacing w:val="3"/>
        </w:rPr>
        <w:t>Данная статья посвящена воспитанию дочек. В ней родители узнают, как воспитать девочку, чтобы из неё в будущем получилась отличная мать, хозяйка и жена, и каких ошибок следует избегать.</w:t>
      </w:r>
    </w:p>
    <w:p w:rsidR="004B3EB8" w:rsidRPr="00243533" w:rsidRDefault="004B3EB8" w:rsidP="004B3EB8">
      <w:pPr>
        <w:pStyle w:val="a4"/>
        <w:spacing w:before="0" w:beforeAutospacing="0" w:after="0" w:afterAutospacing="0"/>
        <w:rPr>
          <w:color w:val="3A424D"/>
          <w:spacing w:val="3"/>
        </w:rPr>
      </w:pPr>
      <w:r w:rsidRPr="00243533">
        <w:rPr>
          <w:color w:val="3A424D"/>
          <w:spacing w:val="3"/>
        </w:rPr>
        <w:t xml:space="preserve">Перестаньте </w:t>
      </w:r>
      <w:proofErr w:type="spellStart"/>
      <w:r w:rsidRPr="00243533">
        <w:rPr>
          <w:color w:val="3A424D"/>
          <w:spacing w:val="3"/>
        </w:rPr>
        <w:t>гиперопекать</w:t>
      </w:r>
      <w:proofErr w:type="spellEnd"/>
      <w:r w:rsidRPr="00243533">
        <w:rPr>
          <w:color w:val="3A424D"/>
          <w:spacing w:val="3"/>
        </w:rPr>
        <w:t xml:space="preserve"> ребёнка и предоставьте дочери разумную свободу.</w:t>
      </w:r>
    </w:p>
    <w:p w:rsidR="004B3EB8" w:rsidRDefault="004B3EB8" w:rsidP="004B3EB8">
      <w:pPr>
        <w:pStyle w:val="a4"/>
        <w:spacing w:before="0" w:beforeAutospacing="0" w:after="0" w:afterAutospacing="0"/>
        <w:rPr>
          <w:color w:val="365F91" w:themeColor="accent1" w:themeShade="BF"/>
          <w:spacing w:val="3"/>
        </w:rPr>
      </w:pPr>
      <w:r w:rsidRPr="00243533">
        <w:rPr>
          <w:color w:val="3A424D"/>
          <w:spacing w:val="3"/>
        </w:rPr>
        <w:t xml:space="preserve">При этом продолжайте заботиться и ограждать её от опасностей. Всегда знайте, где дочка находится, каким маршрутом следовала в течение дня, и то происходит вокруг неё с помощью </w:t>
      </w:r>
      <w:r w:rsidRPr="004B3EB8">
        <w:rPr>
          <w:color w:val="3A424D"/>
          <w:spacing w:val="3"/>
        </w:rPr>
        <w:t xml:space="preserve">приложения </w:t>
      </w:r>
      <w:r w:rsidRPr="00BF094E">
        <w:rPr>
          <w:color w:val="0070C0"/>
          <w:spacing w:val="3"/>
        </w:rPr>
        <w:t>«Где мои дети».</w:t>
      </w:r>
    </w:p>
    <w:p w:rsidR="004B3EB8" w:rsidRPr="004B3EB8" w:rsidRDefault="004B3EB8" w:rsidP="004B3EB8">
      <w:pPr>
        <w:pStyle w:val="a4"/>
        <w:spacing w:before="0" w:beforeAutospacing="0" w:after="0" w:afterAutospacing="0"/>
        <w:rPr>
          <w:color w:val="000000" w:themeColor="text1"/>
          <w:spacing w:val="3"/>
        </w:rPr>
      </w:pPr>
    </w:p>
    <w:p w:rsidR="004B3EB8" w:rsidRPr="004B3EB8" w:rsidRDefault="004B3EB8" w:rsidP="004B3EB8">
      <w:pPr>
        <w:pStyle w:val="a4"/>
        <w:spacing w:before="0" w:beforeAutospacing="0" w:after="0" w:afterAutospacing="0"/>
        <w:jc w:val="center"/>
        <w:rPr>
          <w:b/>
          <w:i/>
          <w:color w:val="000000" w:themeColor="text1"/>
          <w:spacing w:val="3"/>
        </w:rPr>
      </w:pPr>
      <w:r w:rsidRPr="004B3EB8">
        <w:rPr>
          <w:b/>
          <w:i/>
          <w:color w:val="000000" w:themeColor="text1"/>
          <w:spacing w:val="3"/>
        </w:rPr>
        <w:t>Воспитание девочки: что нужно знать родителям</w:t>
      </w:r>
    </w:p>
    <w:p w:rsidR="004B3EB8" w:rsidRDefault="004B3EB8" w:rsidP="004B3EB8">
      <w:pPr>
        <w:pStyle w:val="3"/>
        <w:spacing w:line="240" w:lineRule="auto"/>
        <w:rPr>
          <w:rFonts w:ascii="Times New Roman" w:hAnsi="Times New Roman" w:cs="Times New Roman"/>
          <w:color w:val="000000" w:themeColor="text1"/>
          <w:spacing w:val="3"/>
          <w:sz w:val="24"/>
          <w:szCs w:val="24"/>
        </w:rPr>
      </w:pPr>
      <w:r w:rsidRPr="004B3EB8">
        <w:rPr>
          <w:rFonts w:ascii="Times New Roman" w:hAnsi="Times New Roman" w:cs="Times New Roman"/>
          <w:color w:val="000000" w:themeColor="text1"/>
          <w:spacing w:val="3"/>
          <w:sz w:val="24"/>
          <w:szCs w:val="24"/>
        </w:rPr>
        <w:t>10 главных качеств будущей женщины.</w:t>
      </w:r>
    </w:p>
    <w:p w:rsidR="004B3EB8" w:rsidRDefault="004B3EB8" w:rsidP="004B3EB8">
      <w:pPr>
        <w:pStyle w:val="a4"/>
        <w:spacing w:before="0" w:beforeAutospacing="0" w:after="0" w:afterAutospacing="0"/>
        <w:rPr>
          <w:spacing w:val="3"/>
        </w:rPr>
      </w:pPr>
      <w:r w:rsidRPr="00243533">
        <w:rPr>
          <w:color w:val="3A424D"/>
          <w:spacing w:val="3"/>
        </w:rPr>
        <w:t xml:space="preserve">Давно прошли те времена, когда в женщинах ценились такие качества, как скромность, добродетельность и смирение. Современный мир диктует нам свои правила. Сейчас женщина должна быть решительной, уверенной в себе и способной </w:t>
      </w:r>
      <w:r w:rsidRPr="00243533">
        <w:rPr>
          <w:color w:val="3A424D"/>
          <w:spacing w:val="3"/>
        </w:rPr>
        <w:lastRenderedPageBreak/>
        <w:t xml:space="preserve">справиться с любыми жизненными невзгодами. То есть в ней должны преобладать именно мужские </w:t>
      </w:r>
      <w:r w:rsidRPr="004B3EB8">
        <w:rPr>
          <w:spacing w:val="3"/>
        </w:rPr>
        <w:t>качества.</w:t>
      </w:r>
    </w:p>
    <w:p w:rsidR="00BF094E" w:rsidRPr="004B3EB8" w:rsidRDefault="00BF094E" w:rsidP="004B3EB8">
      <w:pPr>
        <w:pStyle w:val="a4"/>
        <w:spacing w:before="0" w:beforeAutospacing="0" w:after="0" w:afterAutospacing="0"/>
        <w:rPr>
          <w:spacing w:val="3"/>
        </w:rPr>
      </w:pPr>
    </w:p>
    <w:p w:rsidR="004B3EB8" w:rsidRDefault="004B3EB8" w:rsidP="004B3EB8">
      <w:pPr>
        <w:pStyle w:val="a4"/>
        <w:spacing w:before="0" w:beforeAutospacing="0" w:after="0" w:afterAutospacing="0"/>
        <w:rPr>
          <w:rStyle w:val="a5"/>
          <w:rFonts w:eastAsiaTheme="majorEastAsia"/>
          <w:spacing w:val="3"/>
        </w:rPr>
      </w:pPr>
      <w:r w:rsidRPr="004B3EB8">
        <w:rPr>
          <w:rStyle w:val="a5"/>
          <w:rFonts w:eastAsiaTheme="majorEastAsia"/>
          <w:spacing w:val="3"/>
        </w:rPr>
        <w:t>Как же тогда воспитывать дочерей и что им прививать?</w:t>
      </w:r>
    </w:p>
    <w:p w:rsidR="004B3EB8" w:rsidRDefault="004B3EB8" w:rsidP="004B3EB8">
      <w:pPr>
        <w:pStyle w:val="a4"/>
        <w:spacing w:before="0" w:beforeAutospacing="0" w:after="0" w:afterAutospacing="0"/>
        <w:rPr>
          <w:color w:val="3A424D"/>
          <w:spacing w:val="3"/>
        </w:rPr>
      </w:pPr>
      <w:r w:rsidRPr="00243533">
        <w:rPr>
          <w:color w:val="3A424D"/>
          <w:spacing w:val="3"/>
        </w:rPr>
        <w:t>Психологи дают ответ: соблюдайте баланс. Девочка должна оставаться женственной, но уметь постоять за себя; мягкой, но в трудную минуту готовой прийти на помощь.</w:t>
      </w:r>
    </w:p>
    <w:p w:rsidR="00BF094E" w:rsidRDefault="00BF094E" w:rsidP="004B3EB8">
      <w:pPr>
        <w:pStyle w:val="a4"/>
        <w:spacing w:before="0" w:beforeAutospacing="0" w:after="0" w:afterAutospacing="0"/>
        <w:rPr>
          <w:color w:val="3A424D"/>
          <w:spacing w:val="3"/>
        </w:rPr>
      </w:pPr>
    </w:p>
    <w:p w:rsidR="004B3EB8" w:rsidRPr="0057012A" w:rsidRDefault="004B3EB8" w:rsidP="004B3EB8">
      <w:pPr>
        <w:pStyle w:val="a4"/>
        <w:spacing w:before="0" w:beforeAutospacing="0" w:after="0" w:afterAutospacing="0"/>
        <w:rPr>
          <w:spacing w:val="3"/>
        </w:rPr>
      </w:pPr>
      <w:r w:rsidRPr="0057012A">
        <w:rPr>
          <w:rStyle w:val="a5"/>
          <w:rFonts w:eastAsiaTheme="majorEastAsia"/>
          <w:bCs w:val="0"/>
          <w:spacing w:val="3"/>
        </w:rPr>
        <w:t>Итак, какие качества следует развивать в будущей женщине:</w:t>
      </w:r>
    </w:p>
    <w:p w:rsidR="004B3EB8" w:rsidRPr="0057012A" w:rsidRDefault="004B3EB8" w:rsidP="004B3EB8">
      <w:pPr>
        <w:numPr>
          <w:ilvl w:val="0"/>
          <w:numId w:val="1"/>
        </w:numPr>
        <w:spacing w:after="0" w:line="240" w:lineRule="auto"/>
        <w:rPr>
          <w:rFonts w:ascii="Times New Roman" w:hAnsi="Times New Roman" w:cs="Times New Roman"/>
          <w:color w:val="3A424D"/>
          <w:spacing w:val="3"/>
          <w:sz w:val="24"/>
          <w:szCs w:val="24"/>
        </w:rPr>
      </w:pPr>
      <w:r w:rsidRPr="0057012A">
        <w:rPr>
          <w:rFonts w:ascii="Times New Roman" w:hAnsi="Times New Roman" w:cs="Times New Roman"/>
          <w:color w:val="3A424D"/>
          <w:spacing w:val="3"/>
          <w:sz w:val="24"/>
          <w:szCs w:val="24"/>
        </w:rPr>
        <w:t>Гибкость (умение посмотреть на ситуацию с разных сторон, найти компромисс).</w:t>
      </w:r>
    </w:p>
    <w:p w:rsidR="004B3EB8" w:rsidRPr="0057012A" w:rsidRDefault="004B3EB8" w:rsidP="004B3EB8">
      <w:pPr>
        <w:numPr>
          <w:ilvl w:val="0"/>
          <w:numId w:val="1"/>
        </w:numPr>
        <w:spacing w:after="0" w:line="240" w:lineRule="auto"/>
        <w:rPr>
          <w:rFonts w:ascii="Times New Roman" w:hAnsi="Times New Roman" w:cs="Times New Roman"/>
          <w:color w:val="3A424D"/>
          <w:spacing w:val="3"/>
          <w:sz w:val="24"/>
          <w:szCs w:val="24"/>
        </w:rPr>
      </w:pPr>
      <w:r w:rsidRPr="0057012A">
        <w:rPr>
          <w:rFonts w:ascii="Times New Roman" w:hAnsi="Times New Roman" w:cs="Times New Roman"/>
          <w:color w:val="3A424D"/>
          <w:spacing w:val="3"/>
          <w:sz w:val="24"/>
          <w:szCs w:val="24"/>
        </w:rPr>
        <w:t>Мудрость (спокойствие, рассудительность).</w:t>
      </w:r>
    </w:p>
    <w:p w:rsidR="004B3EB8" w:rsidRPr="0057012A" w:rsidRDefault="004B3EB8" w:rsidP="004B3EB8">
      <w:pPr>
        <w:numPr>
          <w:ilvl w:val="0"/>
          <w:numId w:val="1"/>
        </w:numPr>
        <w:spacing w:after="0" w:line="240" w:lineRule="auto"/>
        <w:rPr>
          <w:rFonts w:ascii="Times New Roman" w:hAnsi="Times New Roman" w:cs="Times New Roman"/>
          <w:color w:val="3A424D"/>
          <w:spacing w:val="3"/>
          <w:sz w:val="24"/>
          <w:szCs w:val="24"/>
        </w:rPr>
      </w:pPr>
      <w:r w:rsidRPr="0057012A">
        <w:rPr>
          <w:rFonts w:ascii="Times New Roman" w:hAnsi="Times New Roman" w:cs="Times New Roman"/>
          <w:color w:val="3A424D"/>
          <w:spacing w:val="3"/>
          <w:sz w:val="24"/>
          <w:szCs w:val="24"/>
        </w:rPr>
        <w:t>Уверенность в себе и своих силах (готовность отстаивать собственное мнение, преодолевать трудности, стремиться к новому).</w:t>
      </w:r>
    </w:p>
    <w:p w:rsidR="004B3EB8" w:rsidRPr="0057012A" w:rsidRDefault="004B3EB8" w:rsidP="004B3EB8">
      <w:pPr>
        <w:numPr>
          <w:ilvl w:val="0"/>
          <w:numId w:val="1"/>
        </w:numPr>
        <w:spacing w:after="0" w:line="240" w:lineRule="auto"/>
        <w:rPr>
          <w:rFonts w:ascii="Times New Roman" w:hAnsi="Times New Roman" w:cs="Times New Roman"/>
          <w:color w:val="3A424D"/>
          <w:spacing w:val="3"/>
          <w:sz w:val="24"/>
          <w:szCs w:val="24"/>
        </w:rPr>
      </w:pPr>
      <w:r w:rsidRPr="0057012A">
        <w:rPr>
          <w:rFonts w:ascii="Times New Roman" w:hAnsi="Times New Roman" w:cs="Times New Roman"/>
          <w:color w:val="3A424D"/>
          <w:spacing w:val="3"/>
          <w:sz w:val="24"/>
          <w:szCs w:val="24"/>
        </w:rPr>
        <w:t>Хозяйственность (умение содержать дом в чистоте, готовить разнообразные блюда).</w:t>
      </w:r>
    </w:p>
    <w:p w:rsidR="004B3EB8" w:rsidRPr="0057012A" w:rsidRDefault="004B3EB8" w:rsidP="004B3EB8">
      <w:pPr>
        <w:numPr>
          <w:ilvl w:val="0"/>
          <w:numId w:val="1"/>
        </w:numPr>
        <w:spacing w:after="0" w:line="240" w:lineRule="auto"/>
        <w:rPr>
          <w:rFonts w:ascii="Times New Roman" w:hAnsi="Times New Roman" w:cs="Times New Roman"/>
          <w:color w:val="3A424D"/>
          <w:spacing w:val="3"/>
          <w:sz w:val="24"/>
          <w:szCs w:val="24"/>
        </w:rPr>
      </w:pPr>
      <w:r w:rsidRPr="0057012A">
        <w:rPr>
          <w:rFonts w:ascii="Times New Roman" w:hAnsi="Times New Roman" w:cs="Times New Roman"/>
          <w:color w:val="3A424D"/>
          <w:spacing w:val="3"/>
          <w:sz w:val="24"/>
          <w:szCs w:val="24"/>
        </w:rPr>
        <w:t xml:space="preserve">Доброта, отзывчивость (готовность помогать и заботиться о </w:t>
      </w:r>
      <w:proofErr w:type="gramStart"/>
      <w:r w:rsidRPr="0057012A">
        <w:rPr>
          <w:rFonts w:ascii="Times New Roman" w:hAnsi="Times New Roman" w:cs="Times New Roman"/>
          <w:color w:val="3A424D"/>
          <w:spacing w:val="3"/>
          <w:sz w:val="24"/>
          <w:szCs w:val="24"/>
        </w:rPr>
        <w:t>близких</w:t>
      </w:r>
      <w:proofErr w:type="gramEnd"/>
      <w:r w:rsidRPr="0057012A">
        <w:rPr>
          <w:rFonts w:ascii="Times New Roman" w:hAnsi="Times New Roman" w:cs="Times New Roman"/>
          <w:color w:val="3A424D"/>
          <w:spacing w:val="3"/>
          <w:sz w:val="24"/>
          <w:szCs w:val="24"/>
        </w:rPr>
        <w:t>, слабых, нуждающихся).</w:t>
      </w:r>
    </w:p>
    <w:p w:rsidR="004B3EB8" w:rsidRPr="0057012A" w:rsidRDefault="004B3EB8" w:rsidP="004B3EB8">
      <w:pPr>
        <w:numPr>
          <w:ilvl w:val="0"/>
          <w:numId w:val="1"/>
        </w:numPr>
        <w:spacing w:after="0" w:line="240" w:lineRule="auto"/>
        <w:rPr>
          <w:rFonts w:ascii="Times New Roman" w:hAnsi="Times New Roman" w:cs="Times New Roman"/>
          <w:color w:val="3A424D"/>
          <w:spacing w:val="3"/>
          <w:sz w:val="24"/>
          <w:szCs w:val="24"/>
        </w:rPr>
      </w:pPr>
      <w:r w:rsidRPr="0057012A">
        <w:rPr>
          <w:rFonts w:ascii="Times New Roman" w:hAnsi="Times New Roman" w:cs="Times New Roman"/>
          <w:color w:val="3A424D"/>
          <w:spacing w:val="3"/>
          <w:sz w:val="24"/>
          <w:szCs w:val="24"/>
        </w:rPr>
        <w:t>Решительность (самостоятельность в принятии решений и их реализации).</w:t>
      </w:r>
    </w:p>
    <w:p w:rsidR="004B3EB8" w:rsidRPr="0057012A" w:rsidRDefault="004B3EB8" w:rsidP="004B3EB8">
      <w:pPr>
        <w:numPr>
          <w:ilvl w:val="0"/>
          <w:numId w:val="1"/>
        </w:numPr>
        <w:spacing w:after="0" w:line="240" w:lineRule="auto"/>
        <w:rPr>
          <w:rFonts w:ascii="Times New Roman" w:hAnsi="Times New Roman" w:cs="Times New Roman"/>
          <w:color w:val="3A424D"/>
          <w:spacing w:val="3"/>
          <w:sz w:val="24"/>
          <w:szCs w:val="24"/>
        </w:rPr>
      </w:pPr>
      <w:r w:rsidRPr="0057012A">
        <w:rPr>
          <w:rFonts w:ascii="Times New Roman" w:hAnsi="Times New Roman" w:cs="Times New Roman"/>
          <w:color w:val="3A424D"/>
          <w:spacing w:val="3"/>
          <w:sz w:val="24"/>
          <w:szCs w:val="24"/>
        </w:rPr>
        <w:t>Умение отдавать и принимать любовь.</w:t>
      </w:r>
    </w:p>
    <w:p w:rsidR="004B3EB8" w:rsidRPr="0057012A" w:rsidRDefault="004B3EB8" w:rsidP="004B3EB8">
      <w:pPr>
        <w:numPr>
          <w:ilvl w:val="0"/>
          <w:numId w:val="1"/>
        </w:numPr>
        <w:spacing w:after="0" w:line="240" w:lineRule="auto"/>
        <w:rPr>
          <w:rFonts w:ascii="Times New Roman" w:hAnsi="Times New Roman" w:cs="Times New Roman"/>
          <w:color w:val="3A424D"/>
          <w:spacing w:val="3"/>
          <w:sz w:val="24"/>
          <w:szCs w:val="24"/>
        </w:rPr>
      </w:pPr>
      <w:r w:rsidRPr="0057012A">
        <w:rPr>
          <w:rFonts w:ascii="Times New Roman" w:hAnsi="Times New Roman" w:cs="Times New Roman"/>
          <w:color w:val="3A424D"/>
          <w:spacing w:val="3"/>
          <w:sz w:val="24"/>
          <w:szCs w:val="24"/>
        </w:rPr>
        <w:t>Эмоциональная свобода (дать себе право испытывать эмоции, а не подавлять их).</w:t>
      </w:r>
    </w:p>
    <w:p w:rsidR="004B3EB8" w:rsidRPr="0057012A" w:rsidRDefault="004B3EB8" w:rsidP="004B3EB8">
      <w:pPr>
        <w:numPr>
          <w:ilvl w:val="0"/>
          <w:numId w:val="1"/>
        </w:numPr>
        <w:spacing w:after="0" w:line="240" w:lineRule="auto"/>
        <w:rPr>
          <w:rFonts w:ascii="Times New Roman" w:hAnsi="Times New Roman" w:cs="Times New Roman"/>
          <w:color w:val="3A424D"/>
          <w:spacing w:val="3"/>
          <w:sz w:val="24"/>
          <w:szCs w:val="24"/>
        </w:rPr>
      </w:pPr>
      <w:r w:rsidRPr="0057012A">
        <w:rPr>
          <w:rFonts w:ascii="Times New Roman" w:hAnsi="Times New Roman" w:cs="Times New Roman"/>
          <w:color w:val="3A424D"/>
          <w:spacing w:val="3"/>
          <w:sz w:val="24"/>
          <w:szCs w:val="24"/>
        </w:rPr>
        <w:t>Физическое и психическое здоровье (умение ухаживать за собой, поддерживать красоту тела и души).</w:t>
      </w:r>
    </w:p>
    <w:p w:rsidR="004B3EB8" w:rsidRDefault="004B3EB8" w:rsidP="004B3EB8">
      <w:pPr>
        <w:numPr>
          <w:ilvl w:val="0"/>
          <w:numId w:val="1"/>
        </w:numPr>
        <w:spacing w:after="0" w:line="240" w:lineRule="auto"/>
        <w:rPr>
          <w:rFonts w:ascii="Times New Roman" w:hAnsi="Times New Roman" w:cs="Times New Roman"/>
          <w:color w:val="3A424D"/>
          <w:spacing w:val="3"/>
          <w:sz w:val="24"/>
          <w:szCs w:val="24"/>
        </w:rPr>
      </w:pPr>
      <w:r w:rsidRPr="0057012A">
        <w:rPr>
          <w:rFonts w:ascii="Times New Roman" w:hAnsi="Times New Roman" w:cs="Times New Roman"/>
          <w:color w:val="3A424D"/>
          <w:spacing w:val="3"/>
          <w:sz w:val="24"/>
          <w:szCs w:val="24"/>
        </w:rPr>
        <w:t>Образованность (широкий кругозор, умение поддержать беседу).</w:t>
      </w:r>
    </w:p>
    <w:p w:rsidR="00B4011B" w:rsidRPr="0057012A" w:rsidRDefault="00B4011B" w:rsidP="00B4011B">
      <w:pPr>
        <w:numPr>
          <w:ilvl w:val="0"/>
          <w:numId w:val="1"/>
        </w:numPr>
        <w:tabs>
          <w:tab w:val="left" w:pos="2127"/>
        </w:tabs>
        <w:spacing w:after="0" w:line="240" w:lineRule="auto"/>
        <w:rPr>
          <w:rFonts w:ascii="Times New Roman" w:hAnsi="Times New Roman" w:cs="Times New Roman"/>
          <w:color w:val="3A424D"/>
          <w:spacing w:val="3"/>
          <w:sz w:val="24"/>
          <w:szCs w:val="24"/>
        </w:rPr>
      </w:pPr>
    </w:p>
    <w:p w:rsidR="004B3EB8" w:rsidRPr="0057012A" w:rsidRDefault="004B3EB8" w:rsidP="004B3EB8">
      <w:pPr>
        <w:pStyle w:val="3"/>
        <w:spacing w:before="0" w:line="240" w:lineRule="auto"/>
        <w:rPr>
          <w:rFonts w:ascii="Times New Roman" w:hAnsi="Times New Roman" w:cs="Times New Roman"/>
          <w:color w:val="auto"/>
          <w:spacing w:val="3"/>
          <w:sz w:val="24"/>
          <w:szCs w:val="24"/>
        </w:rPr>
      </w:pPr>
      <w:r w:rsidRPr="0057012A">
        <w:rPr>
          <w:rFonts w:ascii="Times New Roman" w:hAnsi="Times New Roman" w:cs="Times New Roman"/>
          <w:color w:val="auto"/>
          <w:spacing w:val="3"/>
          <w:sz w:val="24"/>
          <w:szCs w:val="24"/>
        </w:rPr>
        <w:t>Возрастные особенности.</w:t>
      </w:r>
    </w:p>
    <w:p w:rsidR="004B3EB8" w:rsidRDefault="004B3EB8" w:rsidP="004B3EB8">
      <w:pPr>
        <w:pStyle w:val="a4"/>
        <w:spacing w:before="0" w:beforeAutospacing="0" w:after="0" w:afterAutospacing="0"/>
        <w:rPr>
          <w:color w:val="3A424D"/>
          <w:spacing w:val="3"/>
        </w:rPr>
      </w:pPr>
      <w:r w:rsidRPr="0057012A">
        <w:rPr>
          <w:color w:val="3A424D"/>
          <w:spacing w:val="3"/>
        </w:rPr>
        <w:t>Теперь давайте поговорим о том, что нужно знать родителям о каждом возрастном периоде дочери.</w:t>
      </w:r>
    </w:p>
    <w:p w:rsidR="00B4011B" w:rsidRPr="0057012A" w:rsidRDefault="00B4011B" w:rsidP="004B3EB8">
      <w:pPr>
        <w:pStyle w:val="a4"/>
        <w:spacing w:before="0" w:beforeAutospacing="0" w:after="0" w:afterAutospacing="0"/>
        <w:rPr>
          <w:color w:val="3A424D"/>
          <w:spacing w:val="3"/>
        </w:rPr>
      </w:pPr>
    </w:p>
    <w:p w:rsidR="004B3EB8" w:rsidRPr="00243533" w:rsidRDefault="004B3EB8" w:rsidP="004B3EB8">
      <w:pPr>
        <w:pStyle w:val="a4"/>
        <w:spacing w:before="0" w:beforeAutospacing="0" w:after="0" w:afterAutospacing="0"/>
        <w:rPr>
          <w:b/>
          <w:i/>
          <w:spacing w:val="3"/>
        </w:rPr>
      </w:pPr>
      <w:r w:rsidRPr="00243533">
        <w:rPr>
          <w:b/>
          <w:i/>
          <w:spacing w:val="3"/>
        </w:rPr>
        <w:t>Ранний возраст</w:t>
      </w:r>
    </w:p>
    <w:p w:rsidR="004B3EB8" w:rsidRPr="0057012A" w:rsidRDefault="004B3EB8" w:rsidP="004B3EB8">
      <w:pPr>
        <w:pStyle w:val="a4"/>
        <w:spacing w:before="0" w:beforeAutospacing="0" w:after="0" w:afterAutospacing="0"/>
        <w:rPr>
          <w:color w:val="3A424D"/>
          <w:spacing w:val="3"/>
        </w:rPr>
      </w:pPr>
      <w:r w:rsidRPr="0057012A">
        <w:rPr>
          <w:color w:val="3A424D"/>
          <w:spacing w:val="3"/>
        </w:rPr>
        <w:t>До 7 лет жизнью девочки руководят эмоции. Она ещё не умеет контролировать их или сдерживать. Поэтому если дочка заплакала от страха или обиды, строгая фраза «перестань плакать» на неё не подействует. Только когда малышка убедится, что мама рядом, и ничего ей не угрожает, она сможет успокоиться.</w:t>
      </w:r>
    </w:p>
    <w:p w:rsidR="004B3EB8" w:rsidRPr="0057012A" w:rsidRDefault="004B3EB8" w:rsidP="004B3EB8">
      <w:pPr>
        <w:pStyle w:val="a4"/>
        <w:spacing w:before="0" w:beforeAutospacing="0" w:after="0" w:afterAutospacing="0"/>
        <w:rPr>
          <w:color w:val="3A424D"/>
          <w:spacing w:val="3"/>
        </w:rPr>
      </w:pPr>
      <w:r w:rsidRPr="0057012A">
        <w:rPr>
          <w:color w:val="3A424D"/>
          <w:spacing w:val="3"/>
        </w:rPr>
        <w:t>Также маленькие девочки могут капризничать от усталости и от избытка впечатлений.</w:t>
      </w:r>
    </w:p>
    <w:p w:rsidR="004B3EB8" w:rsidRPr="0057012A" w:rsidRDefault="004B3EB8" w:rsidP="004B3EB8">
      <w:pPr>
        <w:pStyle w:val="a4"/>
        <w:spacing w:before="0" w:beforeAutospacing="0" w:after="0" w:afterAutospacing="0"/>
        <w:rPr>
          <w:color w:val="3A424D"/>
          <w:spacing w:val="3"/>
        </w:rPr>
      </w:pPr>
      <w:r w:rsidRPr="0057012A">
        <w:rPr>
          <w:color w:val="3A424D"/>
          <w:spacing w:val="3"/>
        </w:rPr>
        <w:t xml:space="preserve">Чтобы дочка росла спокойной, родители должны создать дома благоприятную психологическую атмосферу. Ссоры, крики и ругань недопустимы, иначе это негативно повлияет на психическое развитие ребенка. </w:t>
      </w:r>
    </w:p>
    <w:p w:rsidR="004B3EB8" w:rsidRPr="0057012A" w:rsidRDefault="004B3EB8" w:rsidP="004B3EB8">
      <w:pPr>
        <w:pStyle w:val="4"/>
        <w:spacing w:line="240" w:lineRule="auto"/>
        <w:rPr>
          <w:rFonts w:ascii="Times New Roman" w:hAnsi="Times New Roman" w:cs="Times New Roman"/>
          <w:color w:val="auto"/>
          <w:spacing w:val="3"/>
          <w:sz w:val="24"/>
          <w:szCs w:val="24"/>
        </w:rPr>
      </w:pPr>
      <w:r w:rsidRPr="0057012A">
        <w:rPr>
          <w:rFonts w:ascii="Times New Roman" w:hAnsi="Times New Roman" w:cs="Times New Roman"/>
          <w:color w:val="auto"/>
          <w:spacing w:val="3"/>
          <w:sz w:val="24"/>
          <w:szCs w:val="24"/>
        </w:rPr>
        <w:t>Дошкольный возраст</w:t>
      </w:r>
    </w:p>
    <w:p w:rsidR="004B3EB8" w:rsidRPr="0057012A" w:rsidRDefault="004B3EB8" w:rsidP="004B3EB8">
      <w:pPr>
        <w:pStyle w:val="a4"/>
        <w:spacing w:before="0" w:beforeAutospacing="0" w:after="0" w:afterAutospacing="0"/>
        <w:rPr>
          <w:color w:val="3A424D"/>
          <w:spacing w:val="3"/>
        </w:rPr>
      </w:pPr>
      <w:r w:rsidRPr="0057012A">
        <w:rPr>
          <w:color w:val="3A424D"/>
          <w:spacing w:val="3"/>
        </w:rPr>
        <w:t xml:space="preserve">В этом возрасте девочки начинают активно взаимодействовать </w:t>
      </w:r>
      <w:proofErr w:type="gramStart"/>
      <w:r w:rsidRPr="0057012A">
        <w:rPr>
          <w:color w:val="3A424D"/>
          <w:spacing w:val="3"/>
        </w:rPr>
        <w:t>со</w:t>
      </w:r>
      <w:proofErr w:type="gramEnd"/>
      <w:r w:rsidRPr="0057012A">
        <w:rPr>
          <w:color w:val="3A424D"/>
          <w:spacing w:val="3"/>
        </w:rPr>
        <w:t xml:space="preserve"> взрослыми и сверстниками. Для них становится эмоционально значимо, кто и как их оценивает. Девочке-дошкольнице важно «быть хорошей» в глазах других, чтобы её заметили, а ещё лучше – похвалили.</w:t>
      </w:r>
    </w:p>
    <w:p w:rsidR="004B3EB8" w:rsidRPr="0057012A" w:rsidRDefault="004B3EB8" w:rsidP="004B3EB8">
      <w:pPr>
        <w:pStyle w:val="a4"/>
        <w:spacing w:before="0" w:beforeAutospacing="0" w:after="0" w:afterAutospacing="0"/>
        <w:rPr>
          <w:color w:val="3A424D"/>
          <w:spacing w:val="3"/>
        </w:rPr>
      </w:pPr>
      <w:r w:rsidRPr="0057012A">
        <w:rPr>
          <w:color w:val="3A424D"/>
          <w:spacing w:val="3"/>
        </w:rPr>
        <w:t>Родителям важно </w:t>
      </w:r>
      <w:hyperlink r:id="rId8" w:history="1">
        <w:r w:rsidRPr="00BF094E">
          <w:rPr>
            <w:rStyle w:val="a3"/>
            <w:rFonts w:eastAsiaTheme="majorEastAsia"/>
            <w:color w:val="0070C0"/>
            <w:spacing w:val="3"/>
            <w:u w:val="none"/>
          </w:rPr>
          <w:t>уделять внимание эмоциональному миру ребёнка</w:t>
        </w:r>
      </w:hyperlink>
      <w:r w:rsidRPr="00BF094E">
        <w:rPr>
          <w:color w:val="0070C0"/>
          <w:spacing w:val="3"/>
        </w:rPr>
        <w:t xml:space="preserve">. </w:t>
      </w:r>
      <w:r w:rsidRPr="0057012A">
        <w:rPr>
          <w:color w:val="3A424D"/>
          <w:spacing w:val="3"/>
        </w:rPr>
        <w:t>Объяснить, что у каждого чувства, что испытывает девочка, есть название, и постепенно научить</w:t>
      </w:r>
      <w:r w:rsidR="00BF094E">
        <w:rPr>
          <w:color w:val="3A424D"/>
          <w:spacing w:val="3"/>
        </w:rPr>
        <w:t>,</w:t>
      </w:r>
      <w:r w:rsidRPr="0057012A">
        <w:rPr>
          <w:color w:val="3A424D"/>
          <w:spacing w:val="3"/>
        </w:rPr>
        <w:t xml:space="preserve"> с ними справляться. Если этого не сделать, все страхи и подавленные эмоции дочери рано или поздно трансформируются в неврозы и психологические проблемы.</w:t>
      </w:r>
    </w:p>
    <w:p w:rsidR="004B3EB8" w:rsidRPr="0057012A" w:rsidRDefault="004B3EB8" w:rsidP="004B3EB8">
      <w:pPr>
        <w:pStyle w:val="4"/>
        <w:spacing w:line="240" w:lineRule="auto"/>
        <w:rPr>
          <w:rFonts w:ascii="Times New Roman" w:hAnsi="Times New Roman" w:cs="Times New Roman"/>
          <w:color w:val="auto"/>
          <w:spacing w:val="3"/>
          <w:sz w:val="24"/>
          <w:szCs w:val="24"/>
        </w:rPr>
      </w:pPr>
      <w:r w:rsidRPr="0057012A">
        <w:rPr>
          <w:rFonts w:ascii="Times New Roman" w:hAnsi="Times New Roman" w:cs="Times New Roman"/>
          <w:color w:val="auto"/>
          <w:spacing w:val="3"/>
          <w:sz w:val="24"/>
          <w:szCs w:val="24"/>
        </w:rPr>
        <w:lastRenderedPageBreak/>
        <w:t>Школьный возраст</w:t>
      </w:r>
    </w:p>
    <w:p w:rsidR="004B3EB8" w:rsidRPr="0057012A" w:rsidRDefault="004B3EB8" w:rsidP="004B3EB8">
      <w:pPr>
        <w:pStyle w:val="a4"/>
        <w:spacing w:before="0" w:beforeAutospacing="0" w:after="0" w:afterAutospacing="0"/>
        <w:rPr>
          <w:color w:val="3A424D"/>
          <w:spacing w:val="3"/>
        </w:rPr>
      </w:pPr>
      <w:r w:rsidRPr="0057012A">
        <w:rPr>
          <w:color w:val="3A424D"/>
          <w:spacing w:val="3"/>
        </w:rPr>
        <w:t>Девочка-школьница всё также стремится к похвале, но теперь добавляется новый критерий – оценки в дневнике. Поэтому многие ученицы начальной школы старательно учат уроки, отвечают у доски и поднимают руку на каждый вопрос учителя только затем, что их заметили, похвалили и поставили в пример другим.</w:t>
      </w:r>
    </w:p>
    <w:p w:rsidR="004B3EB8" w:rsidRPr="0057012A" w:rsidRDefault="004B3EB8" w:rsidP="004B3EB8">
      <w:pPr>
        <w:pStyle w:val="a4"/>
        <w:spacing w:before="0" w:beforeAutospacing="0" w:after="0" w:afterAutospacing="0"/>
        <w:rPr>
          <w:color w:val="3A424D"/>
          <w:spacing w:val="3"/>
        </w:rPr>
      </w:pPr>
      <w:r w:rsidRPr="0057012A">
        <w:rPr>
          <w:color w:val="3A424D"/>
          <w:spacing w:val="3"/>
        </w:rPr>
        <w:t>Это чревато психической перегрузкой и появлением у девочки «синдрома отличницы». Поэтому мамам и папам необходимо следить, чтобы дочь не переутомлялась и не ругать её за плохие оценки. Девочки всегда болезненно относятся к критике, проецируя её не на поступок, а на личность.</w:t>
      </w:r>
    </w:p>
    <w:p w:rsidR="004B3EB8" w:rsidRPr="0057012A" w:rsidRDefault="004B3EB8" w:rsidP="004B3EB8">
      <w:pPr>
        <w:pStyle w:val="4"/>
        <w:spacing w:line="240" w:lineRule="auto"/>
        <w:rPr>
          <w:rFonts w:ascii="Times New Roman" w:hAnsi="Times New Roman" w:cs="Times New Roman"/>
          <w:color w:val="auto"/>
          <w:spacing w:val="3"/>
          <w:sz w:val="24"/>
          <w:szCs w:val="24"/>
        </w:rPr>
      </w:pPr>
      <w:r w:rsidRPr="0057012A">
        <w:rPr>
          <w:rFonts w:ascii="Times New Roman" w:hAnsi="Times New Roman" w:cs="Times New Roman"/>
          <w:color w:val="auto"/>
          <w:spacing w:val="3"/>
          <w:sz w:val="24"/>
          <w:szCs w:val="24"/>
        </w:rPr>
        <w:t>Подростковый возраст</w:t>
      </w:r>
    </w:p>
    <w:p w:rsidR="00BF094E" w:rsidRDefault="004B3EB8" w:rsidP="004B3EB8">
      <w:pPr>
        <w:pStyle w:val="a4"/>
        <w:spacing w:before="0" w:beforeAutospacing="0" w:after="0" w:afterAutospacing="0"/>
        <w:rPr>
          <w:color w:val="3A424D"/>
          <w:spacing w:val="3"/>
        </w:rPr>
      </w:pPr>
      <w:hyperlink r:id="rId9" w:history="1">
        <w:r w:rsidRPr="00BF094E">
          <w:rPr>
            <w:rStyle w:val="a3"/>
            <w:rFonts w:eastAsiaTheme="majorEastAsia"/>
            <w:color w:val="0070C0"/>
            <w:spacing w:val="3"/>
            <w:u w:val="none"/>
          </w:rPr>
          <w:t>Переходный период</w:t>
        </w:r>
      </w:hyperlink>
      <w:r w:rsidRPr="00BF094E">
        <w:rPr>
          <w:color w:val="0070C0"/>
          <w:spacing w:val="3"/>
        </w:rPr>
        <w:t> </w:t>
      </w:r>
      <w:r w:rsidRPr="0057012A">
        <w:rPr>
          <w:color w:val="3A424D"/>
          <w:spacing w:val="3"/>
        </w:rPr>
        <w:t xml:space="preserve">не зря называют трудным. Казалось, ещё вчера лапочка </w:t>
      </w:r>
      <w:proofErr w:type="gramStart"/>
      <w:r w:rsidRPr="0057012A">
        <w:rPr>
          <w:color w:val="3A424D"/>
          <w:spacing w:val="3"/>
        </w:rPr>
        <w:t>-д</w:t>
      </w:r>
      <w:proofErr w:type="gramEnd"/>
      <w:r w:rsidRPr="0057012A">
        <w:rPr>
          <w:color w:val="3A424D"/>
          <w:spacing w:val="3"/>
        </w:rPr>
        <w:t xml:space="preserve">очка слушала маму и папу и спокойно играла в куклы в своей комнате. Теперь же вместо неё появился агрессивный, раздражительный подросток, который хлопает дверями и кричит, что уйдёт из дома. </w:t>
      </w:r>
      <w:r w:rsidRPr="0057012A">
        <w:rPr>
          <w:color w:val="2E3A45"/>
          <w:spacing w:val="3"/>
        </w:rPr>
        <w:t>Чтобы безболезненно пережить этот этап и не испортить отношения с дочерью, родителям важно помнить, что сейчас организм подростка находится во власти нестабильного гормонального фона. Отсюда – вспышки агрессии, постоянно меняющееся настроение и озабоченность собственной внешностью.</w:t>
      </w:r>
      <w:r w:rsidRPr="0057012A">
        <w:rPr>
          <w:color w:val="3A424D"/>
          <w:spacing w:val="3"/>
        </w:rPr>
        <w:t xml:space="preserve"> По этому родителям важно не потерять доверительных отношений с дочерью. Тогда она сможет поделиться всем, что её тревожит. А поводов для тревог и сомнений у подростков немало!   </w:t>
      </w:r>
    </w:p>
    <w:p w:rsidR="004B3EB8" w:rsidRPr="0057012A" w:rsidRDefault="004B3EB8" w:rsidP="004B3EB8">
      <w:pPr>
        <w:pStyle w:val="a4"/>
        <w:spacing w:before="0" w:beforeAutospacing="0" w:after="0" w:afterAutospacing="0"/>
        <w:rPr>
          <w:color w:val="3A424D"/>
          <w:spacing w:val="3"/>
        </w:rPr>
      </w:pPr>
      <w:r w:rsidRPr="0057012A">
        <w:rPr>
          <w:color w:val="3A424D"/>
          <w:spacing w:val="3"/>
        </w:rPr>
        <w:t xml:space="preserve">  </w:t>
      </w:r>
    </w:p>
    <w:p w:rsidR="004B3EB8" w:rsidRPr="0057012A" w:rsidRDefault="004B3EB8" w:rsidP="004B3EB8">
      <w:pPr>
        <w:pStyle w:val="a4"/>
        <w:spacing w:before="0" w:beforeAutospacing="0" w:after="0" w:afterAutospacing="0"/>
        <w:jc w:val="center"/>
        <w:rPr>
          <w:b/>
          <w:spacing w:val="3"/>
        </w:rPr>
      </w:pPr>
      <w:r w:rsidRPr="0057012A">
        <w:rPr>
          <w:b/>
          <w:spacing w:val="3"/>
        </w:rPr>
        <w:t>Ошибки родителей в воспитании.</w:t>
      </w:r>
    </w:p>
    <w:p w:rsidR="004B3EB8" w:rsidRPr="0057012A" w:rsidRDefault="004B3EB8" w:rsidP="004B3EB8">
      <w:pPr>
        <w:pStyle w:val="a4"/>
        <w:spacing w:before="0" w:beforeAutospacing="0" w:after="0" w:afterAutospacing="0"/>
        <w:rPr>
          <w:color w:val="3A424D"/>
          <w:spacing w:val="3"/>
        </w:rPr>
      </w:pPr>
      <w:r w:rsidRPr="0057012A">
        <w:rPr>
          <w:color w:val="3A424D"/>
          <w:spacing w:val="3"/>
        </w:rPr>
        <w:t>Сначала родители ограждают девочку от прогулок в холодную погоду и дворовых мальчишек, затем – от домашних обязанностей и школьных походов, а в подростковом возрасте – от дискотек и поездок с друзьями за город. Причём делают они это, как правило, из благих побуждений: «зато с нашей доченькой ничего не случится», «зато она будет рядом».</w:t>
      </w:r>
    </w:p>
    <w:p w:rsidR="004B3EB8" w:rsidRPr="0057012A" w:rsidRDefault="004B3EB8" w:rsidP="004B3EB8">
      <w:pPr>
        <w:pStyle w:val="a4"/>
        <w:spacing w:before="0" w:beforeAutospacing="0" w:after="0" w:afterAutospacing="0"/>
        <w:rPr>
          <w:color w:val="3A424D"/>
          <w:spacing w:val="3"/>
        </w:rPr>
      </w:pPr>
      <w:r w:rsidRPr="0057012A">
        <w:rPr>
          <w:rStyle w:val="a5"/>
          <w:rFonts w:eastAsiaTheme="majorEastAsia"/>
          <w:spacing w:val="3"/>
        </w:rPr>
        <w:t>Что в итоге</w:t>
      </w:r>
      <w:r w:rsidRPr="0057012A">
        <w:rPr>
          <w:rStyle w:val="a5"/>
          <w:rFonts w:eastAsiaTheme="majorEastAsia"/>
          <w:color w:val="3A424D"/>
          <w:spacing w:val="3"/>
        </w:rPr>
        <w:t>:</w:t>
      </w:r>
      <w:r w:rsidRPr="0057012A">
        <w:rPr>
          <w:color w:val="3A424D"/>
          <w:spacing w:val="3"/>
        </w:rPr>
        <w:t> девочка так и остаётся неготовой к самостоятельной жизни. Она не умеет ни организовать быт, ни наладить взаимоотношения с окружающими, ни высказать своё мнение. Ведь все её робкие попытки проявить себя пресекаются на корню родительскими «нет», «нельзя», «тебе ещё рано».</w:t>
      </w:r>
    </w:p>
    <w:p w:rsidR="004B3EB8" w:rsidRDefault="004B3EB8" w:rsidP="004B3EB8">
      <w:pPr>
        <w:pStyle w:val="a4"/>
        <w:spacing w:before="0" w:beforeAutospacing="0" w:after="0" w:afterAutospacing="0"/>
        <w:rPr>
          <w:color w:val="3A424D"/>
          <w:spacing w:val="3"/>
        </w:rPr>
      </w:pPr>
      <w:r w:rsidRPr="0057012A">
        <w:rPr>
          <w:color w:val="3A424D"/>
          <w:spacing w:val="3"/>
        </w:rPr>
        <w:t>Хорошо, если дочь сможет вырваться из-под опеки и построить жизнь по своим правилам. В противном случае ей так и придётся довольствоваться ролью марионетки в родительских руках.</w:t>
      </w:r>
    </w:p>
    <w:p w:rsidR="004B3EB8" w:rsidRDefault="004B3EB8" w:rsidP="004B3EB8">
      <w:pPr>
        <w:pStyle w:val="a4"/>
        <w:spacing w:before="0" w:beforeAutospacing="0" w:after="0" w:afterAutospacing="0"/>
        <w:rPr>
          <w:color w:val="3A424D"/>
          <w:spacing w:val="3"/>
        </w:rPr>
      </w:pPr>
      <w:r>
        <w:rPr>
          <w:color w:val="3A424D"/>
          <w:spacing w:val="3"/>
        </w:rPr>
        <w:t xml:space="preserve">Перестаньте </w:t>
      </w:r>
      <w:proofErr w:type="spellStart"/>
      <w:r>
        <w:rPr>
          <w:color w:val="3A424D"/>
          <w:spacing w:val="3"/>
        </w:rPr>
        <w:t>гиперапекать</w:t>
      </w:r>
      <w:proofErr w:type="spellEnd"/>
      <w:r>
        <w:rPr>
          <w:color w:val="3A424D"/>
          <w:spacing w:val="3"/>
        </w:rPr>
        <w:t xml:space="preserve"> ребёнка и предоставьте дочери разумную свободу. При этом продолжайте заботиться и ограждать её от опасностей. Всегда знайте, где дочка находиться, каким маршрутом следовала в течение дня, и что происходит вокруг неё с помощью приложения </w:t>
      </w:r>
      <w:r w:rsidRPr="00BF094E">
        <w:rPr>
          <w:color w:val="0070C0"/>
          <w:spacing w:val="3"/>
        </w:rPr>
        <w:t xml:space="preserve">«Где мои дети». </w:t>
      </w:r>
    </w:p>
    <w:p w:rsidR="00BF094E" w:rsidRPr="00BF094E" w:rsidRDefault="00BF094E" w:rsidP="004B3EB8">
      <w:pPr>
        <w:pStyle w:val="a4"/>
        <w:spacing w:before="0" w:beforeAutospacing="0" w:after="0" w:afterAutospacing="0"/>
        <w:rPr>
          <w:spacing w:val="3"/>
        </w:rPr>
      </w:pPr>
    </w:p>
    <w:p w:rsidR="004B3EB8" w:rsidRPr="00243533" w:rsidRDefault="004B3EB8" w:rsidP="004B3EB8">
      <w:pPr>
        <w:pStyle w:val="a4"/>
        <w:spacing w:before="0" w:beforeAutospacing="0" w:after="0" w:afterAutospacing="0"/>
        <w:rPr>
          <w:b/>
          <w:i/>
          <w:color w:val="3A424D"/>
          <w:spacing w:val="3"/>
        </w:rPr>
      </w:pPr>
      <w:r>
        <w:rPr>
          <w:b/>
          <w:i/>
          <w:spacing w:val="3"/>
        </w:rPr>
        <w:t>1</w:t>
      </w:r>
      <w:r w:rsidRPr="00243533">
        <w:rPr>
          <w:b/>
          <w:i/>
          <w:spacing w:val="3"/>
        </w:rPr>
        <w:t>. </w:t>
      </w:r>
      <w:hyperlink r:id="rId10" w:history="1">
        <w:r w:rsidRPr="00B4011B">
          <w:rPr>
            <w:rStyle w:val="a3"/>
            <w:rFonts w:eastAsiaTheme="majorEastAsia"/>
            <w:b/>
            <w:i/>
            <w:color w:val="auto"/>
            <w:spacing w:val="3"/>
            <w:u w:val="none"/>
          </w:rPr>
          <w:t>Потакание капризам</w:t>
        </w:r>
      </w:hyperlink>
      <w:r w:rsidRPr="00B4011B">
        <w:rPr>
          <w:b/>
          <w:i/>
          <w:spacing w:val="3"/>
        </w:rPr>
        <w:t>.</w:t>
      </w:r>
    </w:p>
    <w:p w:rsidR="004B3EB8" w:rsidRPr="0057012A" w:rsidRDefault="004B3EB8" w:rsidP="004B3EB8">
      <w:pPr>
        <w:pStyle w:val="a4"/>
        <w:spacing w:before="0" w:beforeAutospacing="0" w:after="0" w:afterAutospacing="0"/>
        <w:rPr>
          <w:color w:val="3A424D"/>
          <w:spacing w:val="3"/>
        </w:rPr>
      </w:pPr>
      <w:r w:rsidRPr="0057012A">
        <w:rPr>
          <w:color w:val="3A424D"/>
          <w:spacing w:val="3"/>
        </w:rPr>
        <w:t>Такая ошибка характерна для многих родителей. Особенно, если ребёнок первый и долгожданный. Дочери дозволено буквально всё, что не угрожает её жизни. Любое требование исполняется в ту же секунду, стоит только маленькой принцессе топнуть ножкой. Родители ни перед чем не остановятся, лишь бы угодить любимой дочери.</w:t>
      </w:r>
    </w:p>
    <w:p w:rsidR="004B3EB8" w:rsidRPr="0057012A" w:rsidRDefault="004B3EB8" w:rsidP="004B3EB8">
      <w:pPr>
        <w:pStyle w:val="a4"/>
        <w:spacing w:before="0" w:beforeAutospacing="0" w:after="0" w:afterAutospacing="0"/>
        <w:rPr>
          <w:color w:val="3A424D"/>
          <w:spacing w:val="3"/>
        </w:rPr>
      </w:pPr>
      <w:r w:rsidRPr="0057012A">
        <w:rPr>
          <w:rStyle w:val="a5"/>
          <w:rFonts w:eastAsiaTheme="majorEastAsia"/>
          <w:spacing w:val="3"/>
        </w:rPr>
        <w:t>Что в итоге: </w:t>
      </w:r>
      <w:r w:rsidRPr="0057012A">
        <w:rPr>
          <w:color w:val="3A424D"/>
          <w:spacing w:val="3"/>
        </w:rPr>
        <w:t xml:space="preserve">из маленькой принцессы вырастает взбалмошная, неуравновешенная эгоистичная особа, сосредоточенная только на себе и своих желаниях. Чувства других людей ей безразличны. Ни любить, ни заботиться о </w:t>
      </w:r>
      <w:proofErr w:type="gramStart"/>
      <w:r w:rsidRPr="0057012A">
        <w:rPr>
          <w:color w:val="3A424D"/>
          <w:spacing w:val="3"/>
        </w:rPr>
        <w:t>близких</w:t>
      </w:r>
      <w:proofErr w:type="gramEnd"/>
      <w:r w:rsidRPr="0057012A">
        <w:rPr>
          <w:color w:val="3A424D"/>
          <w:spacing w:val="3"/>
        </w:rPr>
        <w:t xml:space="preserve"> она тоже не умеет. Поэтому построить собственную семью такой женщине будет крайне сложно, поскольку она привыкла только получать, но не отдавать.</w:t>
      </w:r>
    </w:p>
    <w:p w:rsidR="004B3EB8" w:rsidRPr="0057012A" w:rsidRDefault="004B3EB8" w:rsidP="004B3EB8">
      <w:pPr>
        <w:pStyle w:val="4"/>
        <w:spacing w:line="240" w:lineRule="auto"/>
        <w:rPr>
          <w:rFonts w:ascii="Times New Roman" w:hAnsi="Times New Roman" w:cs="Times New Roman"/>
          <w:color w:val="3A424D"/>
          <w:spacing w:val="3"/>
          <w:sz w:val="24"/>
          <w:szCs w:val="24"/>
        </w:rPr>
      </w:pPr>
      <w:r>
        <w:rPr>
          <w:rFonts w:ascii="Times New Roman" w:hAnsi="Times New Roman" w:cs="Times New Roman"/>
          <w:color w:val="auto"/>
          <w:spacing w:val="3"/>
          <w:sz w:val="24"/>
          <w:szCs w:val="24"/>
        </w:rPr>
        <w:lastRenderedPageBreak/>
        <w:t>2</w:t>
      </w:r>
      <w:r w:rsidRPr="0057012A">
        <w:rPr>
          <w:rFonts w:ascii="Times New Roman" w:hAnsi="Times New Roman" w:cs="Times New Roman"/>
          <w:color w:val="auto"/>
          <w:spacing w:val="3"/>
          <w:sz w:val="24"/>
          <w:szCs w:val="24"/>
        </w:rPr>
        <w:t>. Холодность родителей.</w:t>
      </w:r>
    </w:p>
    <w:p w:rsidR="004B3EB8" w:rsidRPr="0057012A" w:rsidRDefault="004B3EB8" w:rsidP="004B3EB8">
      <w:pPr>
        <w:pStyle w:val="a4"/>
        <w:spacing w:before="0" w:beforeAutospacing="0" w:after="0" w:afterAutospacing="0"/>
        <w:rPr>
          <w:color w:val="3A424D"/>
          <w:spacing w:val="3"/>
        </w:rPr>
      </w:pPr>
      <w:r w:rsidRPr="0057012A">
        <w:rPr>
          <w:color w:val="3A424D"/>
          <w:spacing w:val="3"/>
        </w:rPr>
        <w:t>В некоторых семьях родители не привыкли к выражению чувств как друг к другу, так и к детям. Они озабочены бытовыми или рабочими вопросами, а разговоры по душам и объятия с поцелуями считают пустой тратой времени и совершенно ненужными вещами. Главное, чтобы дети были одеты, обуты и накормлены.</w:t>
      </w:r>
    </w:p>
    <w:p w:rsidR="004B3EB8" w:rsidRPr="0057012A" w:rsidRDefault="004B3EB8" w:rsidP="004B3EB8">
      <w:pPr>
        <w:pStyle w:val="a4"/>
        <w:spacing w:before="0" w:beforeAutospacing="0" w:after="0" w:afterAutospacing="0"/>
        <w:rPr>
          <w:color w:val="3A424D"/>
          <w:spacing w:val="3"/>
        </w:rPr>
      </w:pPr>
      <w:r w:rsidRPr="0057012A">
        <w:rPr>
          <w:rStyle w:val="a5"/>
          <w:rFonts w:eastAsiaTheme="majorEastAsia"/>
          <w:spacing w:val="3"/>
        </w:rPr>
        <w:t>Что в итоге: </w:t>
      </w:r>
      <w:r w:rsidRPr="0057012A">
        <w:rPr>
          <w:color w:val="3A424D"/>
          <w:spacing w:val="3"/>
        </w:rPr>
        <w:t>недополучивший родительскую ласку ребёнок будет стремиться получить её в другом месте. Поэтому нередки случаи, когда 14-летняя девочка ложится в постель к взрослому мужчине только затем, чтобы почувствовать себя любимой и нужной.</w:t>
      </w:r>
    </w:p>
    <w:p w:rsidR="004B3EB8" w:rsidRPr="0057012A" w:rsidRDefault="004B3EB8" w:rsidP="004B3EB8">
      <w:pPr>
        <w:pStyle w:val="4"/>
        <w:spacing w:line="240" w:lineRule="auto"/>
        <w:rPr>
          <w:rFonts w:ascii="Times New Roman" w:hAnsi="Times New Roman" w:cs="Times New Roman"/>
          <w:color w:val="auto"/>
          <w:spacing w:val="3"/>
          <w:sz w:val="24"/>
          <w:szCs w:val="24"/>
        </w:rPr>
      </w:pPr>
      <w:r>
        <w:rPr>
          <w:rFonts w:ascii="Times New Roman" w:hAnsi="Times New Roman" w:cs="Times New Roman"/>
          <w:color w:val="auto"/>
          <w:spacing w:val="3"/>
          <w:sz w:val="24"/>
          <w:szCs w:val="24"/>
        </w:rPr>
        <w:t>3</w:t>
      </w:r>
      <w:r w:rsidRPr="0057012A">
        <w:rPr>
          <w:rFonts w:ascii="Times New Roman" w:hAnsi="Times New Roman" w:cs="Times New Roman"/>
          <w:color w:val="auto"/>
          <w:spacing w:val="3"/>
          <w:sz w:val="24"/>
          <w:szCs w:val="24"/>
        </w:rPr>
        <w:t>. Завышенные требования и родительские амбиции.</w:t>
      </w:r>
    </w:p>
    <w:p w:rsidR="004B3EB8" w:rsidRPr="0057012A" w:rsidRDefault="004B3EB8" w:rsidP="004B3EB8">
      <w:pPr>
        <w:pStyle w:val="a4"/>
        <w:spacing w:before="0" w:beforeAutospacing="0" w:after="0" w:afterAutospacing="0"/>
        <w:rPr>
          <w:color w:val="3A424D"/>
          <w:spacing w:val="3"/>
        </w:rPr>
      </w:pPr>
      <w:r w:rsidRPr="0057012A">
        <w:rPr>
          <w:color w:val="3A424D"/>
          <w:spacing w:val="3"/>
        </w:rPr>
        <w:t>В семье рождается девочка, а вместе с ней – миллион родительских ожиданий: «Наша дочь должна стать самой красивой, самой умной, самой талантливой и вообще самой-самой!» А у девочки – и здоровье слабое, и способности невыдающиеся, и внешность самая обычная. Как правило, родители из кожи вон лезут, чтобы дотянуть дочь до воображаемого идеала: приглашают репетиторов, бегут на приём к психологам, отдают кучу денег за кружки и секции.</w:t>
      </w:r>
    </w:p>
    <w:p w:rsidR="004B3EB8" w:rsidRPr="0057012A" w:rsidRDefault="004B3EB8" w:rsidP="004B3EB8">
      <w:pPr>
        <w:pStyle w:val="a4"/>
        <w:spacing w:before="0" w:beforeAutospacing="0" w:after="0" w:afterAutospacing="0"/>
        <w:rPr>
          <w:color w:val="3A424D"/>
          <w:spacing w:val="3"/>
        </w:rPr>
      </w:pPr>
      <w:r w:rsidRPr="0057012A">
        <w:rPr>
          <w:rStyle w:val="a5"/>
          <w:rFonts w:eastAsiaTheme="majorEastAsia"/>
          <w:spacing w:val="3"/>
        </w:rPr>
        <w:t>Что в итоге: </w:t>
      </w:r>
      <w:r w:rsidRPr="0057012A">
        <w:rPr>
          <w:color w:val="3A424D"/>
          <w:spacing w:val="3"/>
        </w:rPr>
        <w:t>либо родители смиряются с нежизнеспособностью своих ожиданий, либо девочка так и живёт с заниженной до предела самооценкой в атмосфере неприятия её как личности.</w:t>
      </w:r>
    </w:p>
    <w:p w:rsidR="004B3EB8" w:rsidRPr="0057012A" w:rsidRDefault="004B3EB8" w:rsidP="004B3EB8">
      <w:pPr>
        <w:pStyle w:val="4"/>
        <w:spacing w:line="240" w:lineRule="auto"/>
        <w:rPr>
          <w:rFonts w:ascii="Times New Roman" w:hAnsi="Times New Roman" w:cs="Times New Roman"/>
          <w:color w:val="auto"/>
          <w:spacing w:val="3"/>
          <w:sz w:val="24"/>
          <w:szCs w:val="24"/>
        </w:rPr>
      </w:pPr>
      <w:r>
        <w:rPr>
          <w:rFonts w:ascii="Times New Roman" w:hAnsi="Times New Roman" w:cs="Times New Roman"/>
          <w:color w:val="auto"/>
          <w:spacing w:val="3"/>
          <w:sz w:val="24"/>
          <w:szCs w:val="24"/>
        </w:rPr>
        <w:t>4</w:t>
      </w:r>
      <w:r w:rsidRPr="0057012A">
        <w:rPr>
          <w:rFonts w:ascii="Times New Roman" w:hAnsi="Times New Roman" w:cs="Times New Roman"/>
          <w:color w:val="auto"/>
          <w:spacing w:val="3"/>
          <w:sz w:val="24"/>
          <w:szCs w:val="24"/>
        </w:rPr>
        <w:t>. Одинаковое воспитание мальчиков и девочек/ воспитание по типу мальчика.</w:t>
      </w:r>
    </w:p>
    <w:p w:rsidR="004B3EB8" w:rsidRPr="0057012A" w:rsidRDefault="004B3EB8" w:rsidP="004B3EB8">
      <w:pPr>
        <w:pStyle w:val="a4"/>
        <w:spacing w:before="0" w:beforeAutospacing="0" w:after="0" w:afterAutospacing="0"/>
        <w:rPr>
          <w:color w:val="3A424D"/>
          <w:spacing w:val="3"/>
        </w:rPr>
      </w:pPr>
      <w:r w:rsidRPr="0057012A">
        <w:rPr>
          <w:color w:val="3A424D"/>
          <w:spacing w:val="3"/>
        </w:rPr>
        <w:t xml:space="preserve">Родители не считают нужным акцентировать внимание на раскрытие в дочери женской сущности. Её воспитывают </w:t>
      </w:r>
      <w:proofErr w:type="gramStart"/>
      <w:r w:rsidRPr="0057012A">
        <w:rPr>
          <w:color w:val="3A424D"/>
          <w:spacing w:val="3"/>
        </w:rPr>
        <w:t>также, как</w:t>
      </w:r>
      <w:proofErr w:type="gramEnd"/>
      <w:r w:rsidRPr="0057012A">
        <w:rPr>
          <w:color w:val="3A424D"/>
          <w:spacing w:val="3"/>
        </w:rPr>
        <w:t xml:space="preserve"> и старших братьев. Или родители так мечтали о сыне, что невольно начинают прививать дочери мужские качества и мужское поведение.</w:t>
      </w:r>
    </w:p>
    <w:p w:rsidR="004B3EB8" w:rsidRPr="0057012A" w:rsidRDefault="004B3EB8" w:rsidP="004B3EB8">
      <w:pPr>
        <w:pStyle w:val="a4"/>
        <w:spacing w:before="0" w:beforeAutospacing="0" w:after="0" w:afterAutospacing="0"/>
        <w:rPr>
          <w:color w:val="3A424D"/>
          <w:spacing w:val="3"/>
        </w:rPr>
      </w:pPr>
      <w:r w:rsidRPr="0057012A">
        <w:rPr>
          <w:rStyle w:val="a5"/>
          <w:rFonts w:eastAsiaTheme="majorEastAsia"/>
          <w:spacing w:val="3"/>
        </w:rPr>
        <w:t>Что в итоге: </w:t>
      </w:r>
      <w:r w:rsidRPr="0057012A">
        <w:rPr>
          <w:color w:val="3A424D"/>
          <w:spacing w:val="3"/>
        </w:rPr>
        <w:t>девочка вырастает, так и не познакомившись со своей женской природой. Ей сложно построить отношения с противоположным полом, она не привыкла к комплиментам, ухаживаниям, подаркам. В дальнейшем у неё могут возникнуть трудности с принятием себя в роли матери.</w:t>
      </w:r>
    </w:p>
    <w:p w:rsidR="004B3EB8" w:rsidRPr="0057012A" w:rsidRDefault="004B3EB8" w:rsidP="004B3EB8">
      <w:pPr>
        <w:pStyle w:val="4"/>
        <w:spacing w:line="240" w:lineRule="auto"/>
        <w:rPr>
          <w:rFonts w:ascii="Times New Roman" w:hAnsi="Times New Roman" w:cs="Times New Roman"/>
          <w:color w:val="auto"/>
          <w:spacing w:val="3"/>
          <w:sz w:val="24"/>
          <w:szCs w:val="24"/>
        </w:rPr>
      </w:pPr>
      <w:r>
        <w:rPr>
          <w:rFonts w:ascii="Times New Roman" w:hAnsi="Times New Roman" w:cs="Times New Roman"/>
          <w:color w:val="auto"/>
          <w:spacing w:val="3"/>
          <w:sz w:val="24"/>
          <w:szCs w:val="24"/>
        </w:rPr>
        <w:t>5</w:t>
      </w:r>
      <w:r w:rsidRPr="0057012A">
        <w:rPr>
          <w:rFonts w:ascii="Times New Roman" w:hAnsi="Times New Roman" w:cs="Times New Roman"/>
          <w:color w:val="auto"/>
          <w:spacing w:val="3"/>
          <w:sz w:val="24"/>
          <w:szCs w:val="24"/>
        </w:rPr>
        <w:t>. Навязывание определённых стандартов поведения («Ты же девочка!»).</w:t>
      </w:r>
    </w:p>
    <w:p w:rsidR="004B3EB8" w:rsidRPr="0057012A" w:rsidRDefault="004B3EB8" w:rsidP="004B3EB8">
      <w:pPr>
        <w:pStyle w:val="a4"/>
        <w:spacing w:before="0" w:beforeAutospacing="0" w:after="0" w:afterAutospacing="0"/>
        <w:rPr>
          <w:color w:val="3A424D"/>
          <w:spacing w:val="3"/>
        </w:rPr>
      </w:pPr>
      <w:r w:rsidRPr="0057012A">
        <w:rPr>
          <w:color w:val="3A424D"/>
          <w:spacing w:val="3"/>
        </w:rPr>
        <w:t>Есть и обратная сторона медали. Когда идёт гипертрофированное подчёркивание женской роли. Это значит, что запрещается всё, в чём родители видят проявление «неженского» поведения: играть в мяч, лазить по турникам, отомстить обидчику с помощью кулаков и т.д. Также родители могут навязывать дочери свои установки в выборе причёски, одежды и увлечений.</w:t>
      </w:r>
    </w:p>
    <w:p w:rsidR="004B3EB8" w:rsidRDefault="004B3EB8" w:rsidP="004B3EB8">
      <w:pPr>
        <w:pStyle w:val="a4"/>
        <w:spacing w:before="0" w:beforeAutospacing="0" w:after="0" w:afterAutospacing="0"/>
        <w:rPr>
          <w:color w:val="3A424D"/>
          <w:spacing w:val="3"/>
        </w:rPr>
      </w:pPr>
      <w:r w:rsidRPr="0057012A">
        <w:rPr>
          <w:rStyle w:val="a5"/>
          <w:rFonts w:eastAsiaTheme="majorEastAsia"/>
          <w:spacing w:val="3"/>
        </w:rPr>
        <w:t>Что в итоге: </w:t>
      </w:r>
      <w:r w:rsidRPr="0057012A">
        <w:rPr>
          <w:color w:val="3A424D"/>
          <w:spacing w:val="3"/>
        </w:rPr>
        <w:t>здесь тоже возможно два варианта развития событий. Либо девочка покорится воле родителей, и всю жизнь будет думать, что с ней что-то не так. Либо в подростковом возрасте или чуть позднее произойдёт окончательное падение родительского авторитета, и дочь сама будет решать, как ей себя вести и чем заниматься, без учёта мнения матери или отца.</w:t>
      </w:r>
    </w:p>
    <w:p w:rsidR="00BF094E" w:rsidRPr="0057012A" w:rsidRDefault="00BF094E" w:rsidP="004B3EB8">
      <w:pPr>
        <w:pStyle w:val="a4"/>
        <w:spacing w:before="0" w:beforeAutospacing="0" w:after="0" w:afterAutospacing="0"/>
        <w:rPr>
          <w:color w:val="3A424D"/>
          <w:spacing w:val="3"/>
        </w:rPr>
      </w:pPr>
    </w:p>
    <w:p w:rsidR="00BF094E" w:rsidRDefault="004B3EB8" w:rsidP="00BF094E">
      <w:pPr>
        <w:pStyle w:val="a4"/>
        <w:spacing w:before="0" w:beforeAutospacing="0" w:after="0" w:afterAutospacing="0"/>
        <w:rPr>
          <w:spacing w:val="3"/>
        </w:rPr>
      </w:pPr>
      <w:r w:rsidRPr="00243533">
        <w:rPr>
          <w:b/>
          <w:spacing w:val="3"/>
        </w:rPr>
        <w:t>6</w:t>
      </w:r>
      <w:r w:rsidRPr="0057012A">
        <w:rPr>
          <w:spacing w:val="3"/>
        </w:rPr>
        <w:t xml:space="preserve">. </w:t>
      </w:r>
      <w:r w:rsidRPr="0057012A">
        <w:rPr>
          <w:b/>
          <w:i/>
          <w:spacing w:val="3"/>
        </w:rPr>
        <w:t>Большой круг обязанностей.</w:t>
      </w:r>
    </w:p>
    <w:p w:rsidR="004B3EB8" w:rsidRPr="00BF094E" w:rsidRDefault="004B3EB8" w:rsidP="00BF094E">
      <w:pPr>
        <w:pStyle w:val="a4"/>
        <w:spacing w:before="0" w:beforeAutospacing="0" w:after="0" w:afterAutospacing="0"/>
        <w:rPr>
          <w:spacing w:val="3"/>
        </w:rPr>
      </w:pPr>
      <w:r w:rsidRPr="0057012A">
        <w:rPr>
          <w:color w:val="3A424D"/>
          <w:spacing w:val="3"/>
        </w:rPr>
        <w:t>Когда в семье много детей, на плечи старшей дочери неизбежно ложится часть домашней работы и ухода за младшими братьями и сёстрами. При этом её собственные потребности и желания родители зачастую игнорируют.</w:t>
      </w:r>
    </w:p>
    <w:p w:rsidR="004B3EB8" w:rsidRPr="0057012A" w:rsidRDefault="004B3EB8" w:rsidP="004B3EB8">
      <w:pPr>
        <w:pStyle w:val="a4"/>
        <w:spacing w:before="0" w:beforeAutospacing="0" w:after="0" w:afterAutospacing="0"/>
        <w:rPr>
          <w:color w:val="3A424D"/>
          <w:spacing w:val="3"/>
        </w:rPr>
      </w:pPr>
      <w:r w:rsidRPr="0057012A">
        <w:rPr>
          <w:rStyle w:val="a5"/>
          <w:rFonts w:eastAsiaTheme="majorEastAsia"/>
          <w:spacing w:val="3"/>
        </w:rPr>
        <w:t>Что в итоге: </w:t>
      </w:r>
      <w:r w:rsidRPr="0057012A">
        <w:rPr>
          <w:color w:val="3A424D"/>
          <w:spacing w:val="3"/>
        </w:rPr>
        <w:t>девочка, становясь взрослой, может отказаться от создания собственной семьи и рождения детей и выбрать осознанную жизнь в одиночестве.</w:t>
      </w:r>
    </w:p>
    <w:p w:rsidR="004B3EB8" w:rsidRPr="0057012A" w:rsidRDefault="004B3EB8" w:rsidP="004B3EB8">
      <w:pPr>
        <w:pStyle w:val="4"/>
        <w:spacing w:line="240" w:lineRule="auto"/>
        <w:rPr>
          <w:rFonts w:ascii="Times New Roman" w:hAnsi="Times New Roman" w:cs="Times New Roman"/>
          <w:color w:val="auto"/>
          <w:spacing w:val="3"/>
          <w:sz w:val="24"/>
          <w:szCs w:val="24"/>
        </w:rPr>
      </w:pPr>
      <w:r>
        <w:rPr>
          <w:rFonts w:ascii="Times New Roman" w:hAnsi="Times New Roman" w:cs="Times New Roman"/>
          <w:color w:val="auto"/>
          <w:spacing w:val="3"/>
          <w:sz w:val="24"/>
          <w:szCs w:val="24"/>
        </w:rPr>
        <w:lastRenderedPageBreak/>
        <w:t>7</w:t>
      </w:r>
      <w:r w:rsidRPr="0057012A">
        <w:rPr>
          <w:rFonts w:ascii="Times New Roman" w:hAnsi="Times New Roman" w:cs="Times New Roman"/>
          <w:color w:val="auto"/>
          <w:spacing w:val="3"/>
          <w:sz w:val="24"/>
          <w:szCs w:val="24"/>
        </w:rPr>
        <w:t>. Неправильные родительские установки</w:t>
      </w:r>
    </w:p>
    <w:p w:rsidR="004B3EB8" w:rsidRPr="0057012A" w:rsidRDefault="004B3EB8" w:rsidP="004B3EB8">
      <w:pPr>
        <w:pStyle w:val="a4"/>
        <w:spacing w:before="0" w:beforeAutospacing="0" w:after="0" w:afterAutospacing="0"/>
        <w:rPr>
          <w:color w:val="3A424D"/>
          <w:spacing w:val="3"/>
        </w:rPr>
      </w:pPr>
      <w:r w:rsidRPr="0057012A">
        <w:rPr>
          <w:color w:val="3A424D"/>
          <w:spacing w:val="3"/>
        </w:rPr>
        <w:t>Родителям важно понимать: всё, что они транслируют ребёнку, прочно закрепляется в его голове. Причем установки могут быть как позитивные, так и негативные. Но все они, безусловно, окажут сильное влияние на дальнейшую жизнь девочки.</w:t>
      </w:r>
    </w:p>
    <w:p w:rsidR="004B3EB8" w:rsidRDefault="004B3EB8" w:rsidP="004B3EB8">
      <w:pPr>
        <w:pStyle w:val="a4"/>
        <w:spacing w:before="0" w:beforeAutospacing="0" w:after="0" w:afterAutospacing="0"/>
        <w:rPr>
          <w:color w:val="3A424D"/>
          <w:spacing w:val="3"/>
        </w:rPr>
      </w:pPr>
      <w:r w:rsidRPr="0057012A">
        <w:rPr>
          <w:rStyle w:val="a5"/>
          <w:rFonts w:eastAsiaTheme="majorEastAsia"/>
          <w:spacing w:val="3"/>
        </w:rPr>
        <w:t>Что в итоге: </w:t>
      </w:r>
      <w:r w:rsidRPr="0057012A">
        <w:rPr>
          <w:color w:val="3A424D"/>
          <w:spacing w:val="3"/>
        </w:rPr>
        <w:t>девочка, которой мама и папа твердили, что она достойна только принца на белом коне, так всю жизнь и будет искать этого принца. А та, которая слышала от родителей только – «</w:t>
      </w:r>
      <w:proofErr w:type="spellStart"/>
      <w:r w:rsidRPr="0057012A">
        <w:rPr>
          <w:color w:val="3A424D"/>
          <w:spacing w:val="3"/>
        </w:rPr>
        <w:t>неряха</w:t>
      </w:r>
      <w:proofErr w:type="spellEnd"/>
      <w:r w:rsidRPr="0057012A">
        <w:rPr>
          <w:color w:val="3A424D"/>
          <w:spacing w:val="3"/>
        </w:rPr>
        <w:t>», «неумёха», «ничего у тебя не получается», так и будет жить с осознанием собственной никчёмности и неумелости.</w:t>
      </w:r>
    </w:p>
    <w:p w:rsidR="00BF094E" w:rsidRPr="0057012A" w:rsidRDefault="00BF094E" w:rsidP="004B3EB8">
      <w:pPr>
        <w:pStyle w:val="a4"/>
        <w:spacing w:before="0" w:beforeAutospacing="0" w:after="0" w:afterAutospacing="0"/>
        <w:rPr>
          <w:color w:val="3A424D"/>
          <w:spacing w:val="3"/>
        </w:rPr>
      </w:pPr>
    </w:p>
    <w:p w:rsidR="004B3EB8" w:rsidRDefault="004B3EB8" w:rsidP="00BF094E">
      <w:pPr>
        <w:pStyle w:val="2"/>
        <w:spacing w:before="0" w:line="240" w:lineRule="auto"/>
        <w:jc w:val="center"/>
        <w:rPr>
          <w:rFonts w:ascii="Times New Roman" w:hAnsi="Times New Roman" w:cs="Times New Roman"/>
          <w:bCs w:val="0"/>
          <w:i/>
          <w:color w:val="auto"/>
          <w:spacing w:val="3"/>
          <w:sz w:val="24"/>
          <w:szCs w:val="24"/>
        </w:rPr>
      </w:pPr>
      <w:r w:rsidRPr="00243533">
        <w:rPr>
          <w:rFonts w:ascii="Times New Roman" w:hAnsi="Times New Roman" w:cs="Times New Roman"/>
          <w:bCs w:val="0"/>
          <w:i/>
          <w:color w:val="auto"/>
          <w:spacing w:val="3"/>
          <w:sz w:val="24"/>
          <w:szCs w:val="24"/>
        </w:rPr>
        <w:t>Роль отца и матери в воспитании девочки</w:t>
      </w:r>
    </w:p>
    <w:p w:rsidR="00B4011B" w:rsidRPr="00B4011B" w:rsidRDefault="00B4011B" w:rsidP="00B4011B"/>
    <w:p w:rsidR="004B3EB8" w:rsidRPr="0057012A" w:rsidRDefault="004B3EB8" w:rsidP="00B4011B">
      <w:pPr>
        <w:pStyle w:val="a4"/>
        <w:spacing w:before="0" w:beforeAutospacing="0" w:after="240" w:afterAutospacing="0"/>
        <w:rPr>
          <w:color w:val="3A424D"/>
          <w:spacing w:val="3"/>
        </w:rPr>
      </w:pPr>
      <w:r w:rsidRPr="0057012A">
        <w:rPr>
          <w:color w:val="3A424D"/>
          <w:spacing w:val="3"/>
        </w:rPr>
        <w:t>Мама и папа – главные люди для девочки с первых дней жизни. И каждому отведена своя роль в её развитии и воспитании.</w:t>
      </w:r>
    </w:p>
    <w:p w:rsidR="004B3EB8" w:rsidRDefault="004B3EB8" w:rsidP="004B3EB8">
      <w:pPr>
        <w:pStyle w:val="3"/>
        <w:spacing w:line="420" w:lineRule="atLeast"/>
        <w:rPr>
          <w:rFonts w:ascii="Times New Roman" w:hAnsi="Times New Roman" w:cs="Times New Roman"/>
          <w:color w:val="auto"/>
          <w:spacing w:val="3"/>
          <w:sz w:val="24"/>
          <w:szCs w:val="24"/>
        </w:rPr>
      </w:pPr>
      <w:r w:rsidRPr="0057012A">
        <w:rPr>
          <w:rFonts w:ascii="Times New Roman" w:hAnsi="Times New Roman" w:cs="Times New Roman"/>
          <w:color w:val="auto"/>
          <w:spacing w:val="3"/>
          <w:sz w:val="24"/>
          <w:szCs w:val="24"/>
        </w:rPr>
        <w:t>Роль матери.</w:t>
      </w:r>
    </w:p>
    <w:p w:rsidR="004B3EB8" w:rsidRPr="004B3EB8" w:rsidRDefault="004B3EB8" w:rsidP="004B3EB8">
      <w:pPr>
        <w:pStyle w:val="3"/>
        <w:spacing w:before="0" w:line="240" w:lineRule="auto"/>
        <w:rPr>
          <w:rFonts w:ascii="Times New Roman" w:hAnsi="Times New Roman" w:cs="Times New Roman"/>
          <w:b w:val="0"/>
          <w:color w:val="3A424D"/>
          <w:spacing w:val="3"/>
          <w:sz w:val="24"/>
          <w:szCs w:val="24"/>
        </w:rPr>
      </w:pPr>
      <w:r w:rsidRPr="004B3EB8">
        <w:rPr>
          <w:rFonts w:ascii="Times New Roman" w:hAnsi="Times New Roman" w:cs="Times New Roman"/>
          <w:b w:val="0"/>
          <w:color w:val="3A424D"/>
          <w:spacing w:val="3"/>
          <w:sz w:val="24"/>
          <w:szCs w:val="24"/>
        </w:rPr>
        <w:t>Поначалу мама является источником удовлетворения физиологических и эмоциональных потребностей маленькой дочки. С ней она чувствует себя спокойно, но в то же время чутко улавливает малейшие изменения в её настроении и реагирует на них.</w:t>
      </w:r>
    </w:p>
    <w:p w:rsidR="004B3EB8" w:rsidRPr="004B3EB8" w:rsidRDefault="004B3EB8" w:rsidP="004B3EB8">
      <w:pPr>
        <w:pStyle w:val="a4"/>
        <w:spacing w:before="0" w:beforeAutospacing="0" w:after="240" w:afterAutospacing="0"/>
        <w:rPr>
          <w:color w:val="3A424D"/>
          <w:spacing w:val="3"/>
        </w:rPr>
      </w:pPr>
      <w:r w:rsidRPr="004B3EB8">
        <w:rPr>
          <w:color w:val="3A424D"/>
          <w:spacing w:val="3"/>
        </w:rPr>
        <w:t>В дальнейшем мать становится для дочери олицетворением женской природы. Девочка наблюдает за её поведением, отношением к мужу, хозяйству, работе.</w:t>
      </w:r>
    </w:p>
    <w:p w:rsidR="004B3EB8" w:rsidRPr="004B3EB8" w:rsidRDefault="004B3EB8" w:rsidP="004B3EB8">
      <w:pPr>
        <w:pStyle w:val="a4"/>
        <w:spacing w:before="0" w:beforeAutospacing="0" w:after="240" w:afterAutospacing="0"/>
        <w:rPr>
          <w:color w:val="3A424D"/>
          <w:spacing w:val="3"/>
        </w:rPr>
      </w:pPr>
      <w:r w:rsidRPr="004B3EB8">
        <w:rPr>
          <w:color w:val="3A424D"/>
          <w:spacing w:val="3"/>
        </w:rPr>
        <w:t>Если мама постоянно командует отцом, оскорбляет его, не берёт в расчёт его мнение, скорее всего, и дочь будет вести себя также со своим будущим избранником, подсознательно воспроизводя родительский сценарий.</w:t>
      </w:r>
    </w:p>
    <w:p w:rsidR="004B3EB8" w:rsidRPr="004B3EB8" w:rsidRDefault="004B3EB8" w:rsidP="004B3EB8">
      <w:pPr>
        <w:pStyle w:val="a4"/>
        <w:spacing w:before="0" w:beforeAutospacing="0" w:after="240" w:afterAutospacing="0"/>
        <w:rPr>
          <w:color w:val="3A424D"/>
          <w:spacing w:val="3"/>
        </w:rPr>
      </w:pPr>
      <w:r w:rsidRPr="004B3EB8">
        <w:rPr>
          <w:color w:val="3A424D"/>
          <w:spacing w:val="3"/>
        </w:rPr>
        <w:t>Если мать не озабочена бытовыми проблемами, в доме – грязь и беспорядок, значит, для дочери такое положение вещей в семье тоже будет нормой.</w:t>
      </w:r>
    </w:p>
    <w:p w:rsidR="004B3EB8" w:rsidRPr="004B3EB8" w:rsidRDefault="004B3EB8" w:rsidP="004B3EB8">
      <w:pPr>
        <w:pStyle w:val="a4"/>
        <w:spacing w:before="0" w:beforeAutospacing="0" w:after="240" w:afterAutospacing="0"/>
        <w:rPr>
          <w:color w:val="3A424D"/>
          <w:spacing w:val="3"/>
        </w:rPr>
      </w:pPr>
      <w:r w:rsidRPr="004B3EB8">
        <w:rPr>
          <w:color w:val="3A424D"/>
          <w:spacing w:val="3"/>
        </w:rPr>
        <w:t>Именно мать должна помочь дочери раскрыть свою женскую сущность, научить её быть мягкой и гибкой, но в то же время уверенной в себе и способной справиться с жизненными невзгодами.</w:t>
      </w:r>
    </w:p>
    <w:p w:rsidR="004B3EB8" w:rsidRPr="0057012A" w:rsidRDefault="004B3EB8" w:rsidP="004B3EB8">
      <w:pPr>
        <w:pStyle w:val="3"/>
        <w:spacing w:line="420" w:lineRule="atLeast"/>
        <w:rPr>
          <w:rFonts w:ascii="Times New Roman" w:hAnsi="Times New Roman" w:cs="Times New Roman"/>
          <w:color w:val="auto"/>
          <w:spacing w:val="3"/>
          <w:sz w:val="24"/>
          <w:szCs w:val="24"/>
        </w:rPr>
      </w:pPr>
      <w:r w:rsidRPr="0057012A">
        <w:rPr>
          <w:rFonts w:ascii="Times New Roman" w:hAnsi="Times New Roman" w:cs="Times New Roman"/>
          <w:color w:val="auto"/>
          <w:spacing w:val="3"/>
          <w:sz w:val="24"/>
          <w:szCs w:val="24"/>
        </w:rPr>
        <w:t>Роль отца</w:t>
      </w:r>
    </w:p>
    <w:p w:rsidR="004B3EB8" w:rsidRPr="0057012A" w:rsidRDefault="004B3EB8" w:rsidP="004B3EB8">
      <w:pPr>
        <w:pStyle w:val="wp-caption-text"/>
        <w:spacing w:before="0" w:beforeAutospacing="0" w:after="0" w:afterAutospacing="0"/>
        <w:rPr>
          <w:color w:val="C3CFDA"/>
          <w:spacing w:val="3"/>
        </w:rPr>
      </w:pPr>
      <w:r w:rsidRPr="0057012A">
        <w:rPr>
          <w:color w:val="3A424D"/>
          <w:spacing w:val="3"/>
        </w:rPr>
        <w:t>У отца – другие функции. Папа для девочки олицетворяет собой главного защитника и спасителя. Это тот, с кем не страшно, кто всегда придёт на помощь.</w:t>
      </w:r>
    </w:p>
    <w:p w:rsidR="004B3EB8" w:rsidRPr="0057012A" w:rsidRDefault="004B3EB8" w:rsidP="004B3EB8">
      <w:pPr>
        <w:pStyle w:val="a4"/>
        <w:spacing w:before="0" w:beforeAutospacing="0" w:after="0" w:afterAutospacing="0"/>
        <w:rPr>
          <w:color w:val="3A424D"/>
          <w:spacing w:val="3"/>
        </w:rPr>
      </w:pPr>
      <w:r w:rsidRPr="0057012A">
        <w:rPr>
          <w:color w:val="3A424D"/>
          <w:spacing w:val="3"/>
        </w:rPr>
        <w:t>Папа – это и мир путешествий, мир открытий, в котором всегда можно научиться чему-то новому. Девочка всегда ждёт одобрения именно от отца и боится, что он её разлюбит, если она сделает что-нибудь не так.</w:t>
      </w:r>
    </w:p>
    <w:p w:rsidR="004B3EB8" w:rsidRPr="0057012A" w:rsidRDefault="004B3EB8" w:rsidP="004B3EB8">
      <w:pPr>
        <w:pStyle w:val="a4"/>
        <w:spacing w:before="0" w:beforeAutospacing="0" w:after="0" w:afterAutospacing="0"/>
        <w:rPr>
          <w:color w:val="3A424D"/>
          <w:spacing w:val="3"/>
        </w:rPr>
      </w:pPr>
      <w:r w:rsidRPr="0057012A">
        <w:rPr>
          <w:color w:val="3A424D"/>
          <w:spacing w:val="3"/>
        </w:rPr>
        <w:t>Отношения с отцом – это и первый опыт общения с противоположным полом. И действительно, многие женщины выбирают спутника жизни, похожего на своего отца. Необязательно по внешним признакам, скорее, по психологическим качествам. Поэтому нередки случаи, когда девочка, насмотревшись на отца-тирана, подсознательно выбирала себе в мужья человека, склонного к агрессии и насилию. Просто потому, что с таким мужчиной она находилась в привычной для себя обстановке.</w:t>
      </w:r>
    </w:p>
    <w:p w:rsidR="004B3EB8" w:rsidRDefault="004B3EB8" w:rsidP="004B3EB8">
      <w:pPr>
        <w:pStyle w:val="a4"/>
        <w:spacing w:before="0" w:beforeAutospacing="0" w:after="0" w:afterAutospacing="0"/>
        <w:rPr>
          <w:color w:val="3A424D"/>
          <w:spacing w:val="3"/>
        </w:rPr>
      </w:pPr>
      <w:r w:rsidRPr="0057012A">
        <w:rPr>
          <w:color w:val="3A424D"/>
          <w:spacing w:val="3"/>
        </w:rPr>
        <w:t>Таким образом, от мужского вклада в воспитании дочери зависит её дальнейшее благополучие и счастье в семейной жизни.</w:t>
      </w:r>
    </w:p>
    <w:p w:rsidR="00B4011B" w:rsidRPr="0057012A" w:rsidRDefault="00B4011B" w:rsidP="004B3EB8">
      <w:pPr>
        <w:pStyle w:val="a4"/>
        <w:spacing w:before="0" w:beforeAutospacing="0" w:after="0" w:afterAutospacing="0"/>
        <w:rPr>
          <w:color w:val="3A424D"/>
          <w:spacing w:val="3"/>
        </w:rPr>
      </w:pPr>
    </w:p>
    <w:p w:rsidR="00B4011B" w:rsidRDefault="004B3EB8" w:rsidP="00B4011B">
      <w:pPr>
        <w:pStyle w:val="a4"/>
        <w:spacing w:before="0" w:beforeAutospacing="0" w:after="0" w:afterAutospacing="0"/>
        <w:rPr>
          <w:b/>
          <w:spacing w:val="3"/>
        </w:rPr>
      </w:pPr>
      <w:r w:rsidRPr="0057012A">
        <w:rPr>
          <w:b/>
          <w:spacing w:val="3"/>
        </w:rPr>
        <w:t>Если в семье нет папы.</w:t>
      </w:r>
    </w:p>
    <w:p w:rsidR="004B3EB8" w:rsidRPr="00B4011B" w:rsidRDefault="004B3EB8" w:rsidP="00B4011B">
      <w:pPr>
        <w:pStyle w:val="a4"/>
        <w:spacing w:before="0" w:beforeAutospacing="0" w:after="0" w:afterAutospacing="0"/>
        <w:rPr>
          <w:b/>
          <w:spacing w:val="3"/>
        </w:rPr>
      </w:pPr>
      <w:r w:rsidRPr="0057012A">
        <w:rPr>
          <w:color w:val="3A424D"/>
          <w:spacing w:val="3"/>
        </w:rPr>
        <w:lastRenderedPageBreak/>
        <w:t>Как мы уже выяснили, именно в папе девочка видит опору, защиту и поддержку. Но что делать, если отец ушёл из семьи или мама изначально воспитывает дочку одна?</w:t>
      </w:r>
    </w:p>
    <w:p w:rsidR="004B3EB8" w:rsidRPr="0057012A" w:rsidRDefault="004B3EB8" w:rsidP="004B3EB8">
      <w:pPr>
        <w:numPr>
          <w:ilvl w:val="0"/>
          <w:numId w:val="2"/>
        </w:numPr>
        <w:spacing w:before="100" w:beforeAutospacing="1" w:after="0" w:line="240" w:lineRule="auto"/>
        <w:rPr>
          <w:rFonts w:ascii="Times New Roman" w:hAnsi="Times New Roman" w:cs="Times New Roman"/>
          <w:color w:val="3A424D"/>
          <w:spacing w:val="3"/>
          <w:sz w:val="24"/>
          <w:szCs w:val="24"/>
        </w:rPr>
      </w:pPr>
      <w:r w:rsidRPr="0057012A">
        <w:rPr>
          <w:rFonts w:ascii="Times New Roman" w:hAnsi="Times New Roman" w:cs="Times New Roman"/>
          <w:color w:val="3A424D"/>
          <w:spacing w:val="3"/>
          <w:sz w:val="24"/>
          <w:szCs w:val="24"/>
        </w:rPr>
        <w:t>Не пытайтесь быть девочке одновременно и матерью, и отцом, рассчитывайте свои эмоциональные силы. Хорошо, если папа поддерживает отношения с дочерью и участвует в её жизни. В иных случаях в жизни девочки образцом мужественности и надежности может стать дедушка или дядя.</w:t>
      </w:r>
    </w:p>
    <w:p w:rsidR="004B3EB8" w:rsidRPr="0057012A" w:rsidRDefault="004B3EB8" w:rsidP="004B3EB8">
      <w:pPr>
        <w:numPr>
          <w:ilvl w:val="0"/>
          <w:numId w:val="2"/>
        </w:numPr>
        <w:spacing w:before="100" w:beforeAutospacing="1" w:after="0" w:line="240" w:lineRule="auto"/>
        <w:rPr>
          <w:rFonts w:ascii="Times New Roman" w:hAnsi="Times New Roman" w:cs="Times New Roman"/>
          <w:color w:val="3A424D"/>
          <w:spacing w:val="3"/>
          <w:sz w:val="24"/>
          <w:szCs w:val="24"/>
        </w:rPr>
      </w:pPr>
      <w:r w:rsidRPr="0057012A">
        <w:rPr>
          <w:rFonts w:ascii="Times New Roman" w:hAnsi="Times New Roman" w:cs="Times New Roman"/>
          <w:color w:val="3A424D"/>
          <w:spacing w:val="3"/>
          <w:sz w:val="24"/>
          <w:szCs w:val="24"/>
        </w:rPr>
        <w:t>Не выплёскивайте весь накопившийся негатив на ребёнка и не оскорбляйте отца в его присутствии. Семьи рушатся по разным причинам, но дочь ни в коем случае не должна чувствовать себя виноватой в этом.</w:t>
      </w:r>
    </w:p>
    <w:p w:rsidR="004B3EB8" w:rsidRPr="0057012A" w:rsidRDefault="004B3EB8" w:rsidP="004B3EB8">
      <w:pPr>
        <w:numPr>
          <w:ilvl w:val="0"/>
          <w:numId w:val="2"/>
        </w:numPr>
        <w:spacing w:before="100" w:beforeAutospacing="1" w:after="0" w:line="240" w:lineRule="auto"/>
        <w:rPr>
          <w:rFonts w:ascii="Times New Roman" w:hAnsi="Times New Roman" w:cs="Times New Roman"/>
          <w:color w:val="3A424D"/>
          <w:spacing w:val="3"/>
          <w:sz w:val="24"/>
          <w:szCs w:val="24"/>
        </w:rPr>
      </w:pPr>
      <w:r w:rsidRPr="0057012A">
        <w:rPr>
          <w:rFonts w:ascii="Times New Roman" w:hAnsi="Times New Roman" w:cs="Times New Roman"/>
          <w:color w:val="3A424D"/>
          <w:spacing w:val="3"/>
          <w:sz w:val="24"/>
          <w:szCs w:val="24"/>
        </w:rPr>
        <w:t>Не транслируйте девочке нежелательных установок: «Все мужики – козлы», «Бегают за каждой юбкой», иначе потом у неё возникнут серьёзные проблемы в построении взаимоотношений с противоположным полом.</w:t>
      </w:r>
    </w:p>
    <w:p w:rsidR="004B3EB8" w:rsidRPr="0057012A" w:rsidRDefault="004B3EB8" w:rsidP="004B3EB8">
      <w:pPr>
        <w:numPr>
          <w:ilvl w:val="0"/>
          <w:numId w:val="2"/>
        </w:numPr>
        <w:spacing w:before="100" w:beforeAutospacing="1" w:after="0" w:line="240" w:lineRule="auto"/>
        <w:rPr>
          <w:rFonts w:ascii="Times New Roman" w:hAnsi="Times New Roman" w:cs="Times New Roman"/>
          <w:color w:val="3A424D"/>
          <w:spacing w:val="3"/>
          <w:sz w:val="24"/>
          <w:szCs w:val="24"/>
        </w:rPr>
      </w:pPr>
      <w:r w:rsidRPr="0057012A">
        <w:rPr>
          <w:rFonts w:ascii="Times New Roman" w:hAnsi="Times New Roman" w:cs="Times New Roman"/>
          <w:color w:val="3A424D"/>
          <w:spacing w:val="3"/>
          <w:sz w:val="24"/>
          <w:szCs w:val="24"/>
        </w:rPr>
        <w:t>Не делайте из дочери «подружку», которой можно рассказать о своих личных проблемах и обсудить знакомых мужчин.</w:t>
      </w:r>
    </w:p>
    <w:p w:rsidR="004B3EB8" w:rsidRDefault="004B3EB8" w:rsidP="004B3EB8">
      <w:pPr>
        <w:numPr>
          <w:ilvl w:val="0"/>
          <w:numId w:val="2"/>
        </w:numPr>
        <w:spacing w:before="100" w:beforeAutospacing="1" w:after="0" w:line="240" w:lineRule="auto"/>
        <w:rPr>
          <w:rFonts w:ascii="Times New Roman" w:hAnsi="Times New Roman" w:cs="Times New Roman"/>
          <w:color w:val="3A424D"/>
          <w:spacing w:val="3"/>
          <w:sz w:val="24"/>
          <w:szCs w:val="24"/>
        </w:rPr>
      </w:pPr>
      <w:r w:rsidRPr="0057012A">
        <w:rPr>
          <w:rFonts w:ascii="Times New Roman" w:hAnsi="Times New Roman" w:cs="Times New Roman"/>
          <w:color w:val="3A424D"/>
          <w:spacing w:val="3"/>
          <w:sz w:val="24"/>
          <w:szCs w:val="24"/>
        </w:rPr>
        <w:t>Как бы ни было трудно, вовремя отпустите дочку и примите все изменения, которые происходят в её и вашей жизни.</w:t>
      </w:r>
    </w:p>
    <w:p w:rsidR="00B4011B" w:rsidRPr="0057012A" w:rsidRDefault="00B4011B" w:rsidP="00B4011B">
      <w:pPr>
        <w:spacing w:before="100" w:beforeAutospacing="1" w:after="0" w:line="240" w:lineRule="auto"/>
        <w:ind w:left="720"/>
        <w:rPr>
          <w:rFonts w:ascii="Times New Roman" w:hAnsi="Times New Roman" w:cs="Times New Roman"/>
          <w:color w:val="3A424D"/>
          <w:spacing w:val="3"/>
          <w:sz w:val="24"/>
          <w:szCs w:val="24"/>
        </w:rPr>
      </w:pPr>
    </w:p>
    <w:p w:rsidR="004B3EB8" w:rsidRDefault="004B3EB8" w:rsidP="00B4011B">
      <w:pPr>
        <w:pStyle w:val="2"/>
        <w:spacing w:before="0" w:line="525" w:lineRule="atLeast"/>
        <w:jc w:val="center"/>
        <w:rPr>
          <w:rFonts w:ascii="Times New Roman" w:hAnsi="Times New Roman" w:cs="Times New Roman"/>
          <w:bCs w:val="0"/>
          <w:i/>
          <w:color w:val="C00000"/>
          <w:spacing w:val="3"/>
          <w:sz w:val="28"/>
          <w:szCs w:val="28"/>
        </w:rPr>
      </w:pPr>
      <w:r w:rsidRPr="00B4011B">
        <w:rPr>
          <w:rFonts w:ascii="Times New Roman" w:hAnsi="Times New Roman" w:cs="Times New Roman"/>
          <w:bCs w:val="0"/>
          <w:i/>
          <w:color w:val="C00000"/>
          <w:spacing w:val="3"/>
          <w:sz w:val="28"/>
          <w:szCs w:val="28"/>
        </w:rPr>
        <w:t>Советы психолога</w:t>
      </w:r>
    </w:p>
    <w:p w:rsidR="00B4011B" w:rsidRPr="00B4011B" w:rsidRDefault="00B4011B" w:rsidP="00B4011B"/>
    <w:p w:rsidR="004B3EB8" w:rsidRPr="00B4011B" w:rsidRDefault="004B3EB8" w:rsidP="00B4011B">
      <w:pPr>
        <w:pStyle w:val="a6"/>
        <w:numPr>
          <w:ilvl w:val="0"/>
          <w:numId w:val="5"/>
        </w:numPr>
        <w:spacing w:after="0" w:line="240" w:lineRule="auto"/>
        <w:rPr>
          <w:rFonts w:ascii="Times New Roman" w:hAnsi="Times New Roman" w:cs="Times New Roman"/>
          <w:color w:val="3A424D"/>
          <w:spacing w:val="3"/>
          <w:sz w:val="24"/>
          <w:szCs w:val="24"/>
        </w:rPr>
      </w:pPr>
      <w:r w:rsidRPr="00B4011B">
        <w:rPr>
          <w:rFonts w:ascii="Times New Roman" w:hAnsi="Times New Roman" w:cs="Times New Roman"/>
          <w:color w:val="3A424D"/>
          <w:spacing w:val="3"/>
          <w:sz w:val="24"/>
          <w:szCs w:val="24"/>
        </w:rPr>
        <w:t>С детства приучайте дочь к труду и порядку.</w:t>
      </w:r>
    </w:p>
    <w:p w:rsidR="004B3EB8" w:rsidRPr="0057012A" w:rsidRDefault="004B3EB8" w:rsidP="004B3EB8">
      <w:pPr>
        <w:pStyle w:val="a4"/>
        <w:spacing w:before="0" w:beforeAutospacing="0" w:after="0" w:afterAutospacing="0"/>
        <w:rPr>
          <w:color w:val="3A424D"/>
          <w:spacing w:val="3"/>
        </w:rPr>
      </w:pPr>
      <w:r w:rsidRPr="0057012A">
        <w:rPr>
          <w:color w:val="3A424D"/>
          <w:spacing w:val="3"/>
        </w:rPr>
        <w:t>Всё это пригодится ей во взрослой жизни. Начинать можно с небольших дел – протереть пыль, разложить вещи в шкафу, полить цветы. Лучший способ – превратить всё это в игру или соревнование с мамой.</w:t>
      </w:r>
    </w:p>
    <w:p w:rsidR="004B3EB8" w:rsidRPr="0057012A" w:rsidRDefault="004B3EB8" w:rsidP="004B3EB8">
      <w:pPr>
        <w:pStyle w:val="a4"/>
        <w:spacing w:before="0" w:beforeAutospacing="0" w:after="0" w:afterAutospacing="0"/>
        <w:rPr>
          <w:color w:val="3A424D"/>
          <w:spacing w:val="3"/>
        </w:rPr>
      </w:pPr>
      <w:r w:rsidRPr="0057012A">
        <w:rPr>
          <w:color w:val="3A424D"/>
          <w:spacing w:val="3"/>
        </w:rPr>
        <w:t xml:space="preserve">Затем переходите к более </w:t>
      </w:r>
      <w:proofErr w:type="gramStart"/>
      <w:r w:rsidRPr="0057012A">
        <w:rPr>
          <w:color w:val="3A424D"/>
          <w:spacing w:val="3"/>
        </w:rPr>
        <w:t>сложным</w:t>
      </w:r>
      <w:proofErr w:type="gramEnd"/>
      <w:r w:rsidRPr="0057012A">
        <w:rPr>
          <w:color w:val="3A424D"/>
          <w:spacing w:val="3"/>
        </w:rPr>
        <w:t>: научите девочку, как правильно мыть посуду, стирать бельё, пылесосить пол. Старайтесь, чтобы домашние обязанности дочь не воспринимала как наказание или делала их из-под палки.</w:t>
      </w:r>
    </w:p>
    <w:p w:rsidR="004B3EB8" w:rsidRPr="0057012A" w:rsidRDefault="004B3EB8" w:rsidP="004B3EB8">
      <w:pPr>
        <w:pStyle w:val="a6"/>
        <w:numPr>
          <w:ilvl w:val="0"/>
          <w:numId w:val="3"/>
        </w:numPr>
        <w:spacing w:after="0" w:line="240" w:lineRule="auto"/>
        <w:rPr>
          <w:rFonts w:ascii="Times New Roman" w:hAnsi="Times New Roman" w:cs="Times New Roman"/>
          <w:color w:val="3A424D"/>
          <w:spacing w:val="3"/>
          <w:sz w:val="24"/>
          <w:szCs w:val="24"/>
        </w:rPr>
      </w:pPr>
      <w:r w:rsidRPr="0057012A">
        <w:rPr>
          <w:rFonts w:ascii="Times New Roman" w:hAnsi="Times New Roman" w:cs="Times New Roman"/>
          <w:color w:val="3A424D"/>
          <w:spacing w:val="3"/>
          <w:sz w:val="24"/>
          <w:szCs w:val="24"/>
        </w:rPr>
        <w:t>Всегда внимательно слушайте, что вам говорит ваша девочка.</w:t>
      </w:r>
    </w:p>
    <w:p w:rsidR="004B3EB8" w:rsidRPr="0057012A" w:rsidRDefault="004B3EB8" w:rsidP="004B3EB8">
      <w:pPr>
        <w:pStyle w:val="a4"/>
        <w:spacing w:before="0" w:beforeAutospacing="0" w:after="0" w:afterAutospacing="0"/>
        <w:rPr>
          <w:color w:val="3A424D"/>
          <w:spacing w:val="3"/>
        </w:rPr>
      </w:pPr>
      <w:r w:rsidRPr="0057012A">
        <w:rPr>
          <w:color w:val="3A424D"/>
          <w:spacing w:val="3"/>
        </w:rPr>
        <w:t>Женщины – существа более эмоциональные, чем мужчины. Для них важно поделиться тем, что беспокоит. Когда девочку слушают, она чувствует себя значимой, нужной и любимой.</w:t>
      </w:r>
    </w:p>
    <w:p w:rsidR="004B3EB8" w:rsidRPr="0057012A" w:rsidRDefault="004B3EB8" w:rsidP="00B4011B">
      <w:pPr>
        <w:pStyle w:val="a6"/>
        <w:numPr>
          <w:ilvl w:val="0"/>
          <w:numId w:val="3"/>
        </w:numPr>
        <w:spacing w:after="0" w:line="240" w:lineRule="auto"/>
        <w:ind w:left="0" w:firstLine="360"/>
        <w:rPr>
          <w:rFonts w:ascii="Times New Roman" w:hAnsi="Times New Roman" w:cs="Times New Roman"/>
          <w:color w:val="3A424D"/>
          <w:spacing w:val="3"/>
          <w:sz w:val="24"/>
          <w:szCs w:val="24"/>
        </w:rPr>
      </w:pPr>
      <w:r w:rsidRPr="0057012A">
        <w:rPr>
          <w:rFonts w:ascii="Times New Roman" w:hAnsi="Times New Roman" w:cs="Times New Roman"/>
          <w:color w:val="3A424D"/>
          <w:spacing w:val="3"/>
          <w:sz w:val="24"/>
          <w:szCs w:val="24"/>
        </w:rPr>
        <w:t>Девочкам важно, чтобы ими восхищались, гордились, ставили их в пример. Женская самооценка во многом слагается из оценки окружающих людей. Поэтому отмечайте реальные достижения вашей дочери, хвалите её за заслуги и не акцентируйте внимание на неудачах.</w:t>
      </w:r>
    </w:p>
    <w:p w:rsidR="004B3EB8" w:rsidRPr="0057012A" w:rsidRDefault="004B3EB8" w:rsidP="00B4011B">
      <w:pPr>
        <w:pStyle w:val="a6"/>
        <w:numPr>
          <w:ilvl w:val="0"/>
          <w:numId w:val="3"/>
        </w:numPr>
        <w:spacing w:after="0" w:line="240" w:lineRule="auto"/>
        <w:ind w:left="0" w:firstLine="360"/>
        <w:rPr>
          <w:rFonts w:ascii="Times New Roman" w:hAnsi="Times New Roman" w:cs="Times New Roman"/>
          <w:color w:val="3A424D"/>
          <w:spacing w:val="3"/>
          <w:sz w:val="24"/>
          <w:szCs w:val="24"/>
        </w:rPr>
      </w:pPr>
      <w:r w:rsidRPr="0057012A">
        <w:rPr>
          <w:rFonts w:ascii="Times New Roman" w:hAnsi="Times New Roman" w:cs="Times New Roman"/>
          <w:color w:val="3A424D"/>
          <w:spacing w:val="3"/>
          <w:sz w:val="24"/>
          <w:szCs w:val="24"/>
        </w:rPr>
        <w:t>Нейрофизиологи давно доказали, что у девочек гораздо выше, чем у мальчиков, развита кожная чувствительность. Поэтому для них так важен телесный контакт, особенно с близкими людьми. Больше обнимайте и целуйте своих доченек, им это только на пользу!</w:t>
      </w:r>
    </w:p>
    <w:p w:rsidR="004B3EB8" w:rsidRDefault="004B3EB8" w:rsidP="00B4011B">
      <w:pPr>
        <w:pStyle w:val="a6"/>
        <w:numPr>
          <w:ilvl w:val="0"/>
          <w:numId w:val="3"/>
        </w:numPr>
        <w:spacing w:after="0" w:line="240" w:lineRule="auto"/>
        <w:ind w:left="0" w:firstLine="360"/>
        <w:rPr>
          <w:rFonts w:ascii="Times New Roman" w:hAnsi="Times New Roman" w:cs="Times New Roman"/>
          <w:color w:val="3A424D"/>
          <w:spacing w:val="3"/>
          <w:sz w:val="24"/>
          <w:szCs w:val="24"/>
        </w:rPr>
      </w:pPr>
      <w:r w:rsidRPr="0057012A">
        <w:rPr>
          <w:rFonts w:ascii="Times New Roman" w:hAnsi="Times New Roman" w:cs="Times New Roman"/>
          <w:color w:val="3A424D"/>
          <w:spacing w:val="3"/>
          <w:sz w:val="24"/>
          <w:szCs w:val="24"/>
        </w:rPr>
        <w:t>Не забывайте уделять внимание физическому развитию девочки.</w:t>
      </w:r>
    </w:p>
    <w:p w:rsidR="004B3EB8" w:rsidRPr="004B3EB8" w:rsidRDefault="004B3EB8" w:rsidP="00B4011B">
      <w:pPr>
        <w:pStyle w:val="a6"/>
        <w:numPr>
          <w:ilvl w:val="0"/>
          <w:numId w:val="3"/>
        </w:numPr>
        <w:spacing w:after="0" w:line="240" w:lineRule="auto"/>
        <w:ind w:left="0" w:firstLine="360"/>
        <w:rPr>
          <w:rFonts w:ascii="Times New Roman" w:hAnsi="Times New Roman" w:cs="Times New Roman"/>
          <w:color w:val="3A424D"/>
          <w:spacing w:val="3"/>
          <w:sz w:val="24"/>
          <w:szCs w:val="24"/>
        </w:rPr>
      </w:pPr>
      <w:r>
        <w:rPr>
          <w:rFonts w:ascii="Times New Roman" w:hAnsi="Times New Roman" w:cs="Times New Roman"/>
          <w:color w:val="3A424D"/>
          <w:spacing w:val="3"/>
          <w:sz w:val="24"/>
          <w:szCs w:val="24"/>
        </w:rPr>
        <w:t xml:space="preserve">Выберите для </w:t>
      </w:r>
      <w:r w:rsidRPr="00960615">
        <w:rPr>
          <w:rFonts w:ascii="Times New Roman" w:hAnsi="Times New Roman" w:cs="Times New Roman"/>
          <w:color w:val="0070C0"/>
          <w:spacing w:val="3"/>
          <w:sz w:val="24"/>
          <w:szCs w:val="24"/>
          <w:u w:val="single"/>
        </w:rPr>
        <w:t>неё подходящий вид активности.</w:t>
      </w:r>
      <w:r w:rsidRPr="00960615">
        <w:rPr>
          <w:rFonts w:ascii="Times New Roman" w:hAnsi="Times New Roman" w:cs="Times New Roman"/>
          <w:color w:val="0070C0"/>
          <w:spacing w:val="3"/>
          <w:sz w:val="24"/>
          <w:szCs w:val="24"/>
        </w:rPr>
        <w:t xml:space="preserve"> </w:t>
      </w:r>
      <w:r w:rsidRPr="004B3EB8">
        <w:rPr>
          <w:rFonts w:ascii="Times New Roman" w:hAnsi="Times New Roman" w:cs="Times New Roman"/>
          <w:color w:val="595959" w:themeColor="text1" w:themeTint="A6"/>
          <w:spacing w:val="3"/>
          <w:sz w:val="24"/>
          <w:szCs w:val="24"/>
        </w:rPr>
        <w:t>Это может быть спортивная или художественная</w:t>
      </w:r>
      <w:r>
        <w:rPr>
          <w:rFonts w:ascii="Times New Roman" w:hAnsi="Times New Roman" w:cs="Times New Roman"/>
          <w:color w:val="595959" w:themeColor="text1" w:themeTint="A6"/>
          <w:spacing w:val="3"/>
          <w:sz w:val="24"/>
          <w:szCs w:val="24"/>
        </w:rPr>
        <w:t xml:space="preserve"> гимнастика, танцы, плавание, легкоатлетическая секция.</w:t>
      </w:r>
    </w:p>
    <w:p w:rsidR="004B3EB8" w:rsidRDefault="004B3EB8" w:rsidP="00B4011B">
      <w:pPr>
        <w:pStyle w:val="a6"/>
        <w:numPr>
          <w:ilvl w:val="0"/>
          <w:numId w:val="4"/>
        </w:numPr>
        <w:spacing w:after="0" w:line="240" w:lineRule="auto"/>
        <w:ind w:left="284" w:firstLine="0"/>
        <w:rPr>
          <w:rFonts w:ascii="Times New Roman" w:hAnsi="Times New Roman" w:cs="Times New Roman"/>
          <w:color w:val="3A424D"/>
          <w:spacing w:val="3"/>
          <w:sz w:val="24"/>
          <w:szCs w:val="24"/>
        </w:rPr>
      </w:pPr>
      <w:r w:rsidRPr="0057012A">
        <w:rPr>
          <w:rFonts w:ascii="Times New Roman" w:hAnsi="Times New Roman" w:cs="Times New Roman"/>
          <w:color w:val="3A424D"/>
          <w:spacing w:val="3"/>
          <w:sz w:val="24"/>
          <w:szCs w:val="24"/>
        </w:rPr>
        <w:t>Расскажите дочери </w:t>
      </w:r>
      <w:hyperlink r:id="rId11" w:history="1">
        <w:r w:rsidRPr="00960615">
          <w:rPr>
            <w:rStyle w:val="a3"/>
            <w:rFonts w:ascii="Times New Roman" w:hAnsi="Times New Roman" w:cs="Times New Roman"/>
            <w:color w:val="0070C0"/>
            <w:spacing w:val="3"/>
            <w:sz w:val="24"/>
            <w:szCs w:val="24"/>
          </w:rPr>
          <w:t>о правилах безопасного поведения</w:t>
        </w:r>
      </w:hyperlink>
      <w:r w:rsidRPr="0057012A">
        <w:rPr>
          <w:rFonts w:ascii="Times New Roman" w:hAnsi="Times New Roman" w:cs="Times New Roman"/>
          <w:color w:val="3A424D"/>
          <w:spacing w:val="3"/>
          <w:sz w:val="24"/>
          <w:szCs w:val="24"/>
        </w:rPr>
        <w:t> и о том, как защитить себя, если грозит опасность. Девочка должна знать, что вы в любой ситуации сможете прийти ей на помощь, главное – не бояться</w:t>
      </w:r>
      <w:r w:rsidR="00960615">
        <w:rPr>
          <w:rFonts w:ascii="Times New Roman" w:hAnsi="Times New Roman" w:cs="Times New Roman"/>
          <w:color w:val="3A424D"/>
          <w:spacing w:val="3"/>
          <w:sz w:val="24"/>
          <w:szCs w:val="24"/>
        </w:rPr>
        <w:t>,</w:t>
      </w:r>
      <w:r w:rsidRPr="0057012A">
        <w:rPr>
          <w:rFonts w:ascii="Times New Roman" w:hAnsi="Times New Roman" w:cs="Times New Roman"/>
          <w:color w:val="3A424D"/>
          <w:spacing w:val="3"/>
          <w:sz w:val="24"/>
          <w:szCs w:val="24"/>
        </w:rPr>
        <w:t xml:space="preserve"> всё рассказать маме и папе.</w:t>
      </w:r>
    </w:p>
    <w:p w:rsidR="00B4011B" w:rsidRPr="00B4011B" w:rsidRDefault="00B4011B" w:rsidP="00B4011B">
      <w:pPr>
        <w:pStyle w:val="a6"/>
        <w:numPr>
          <w:ilvl w:val="0"/>
          <w:numId w:val="4"/>
        </w:numPr>
        <w:spacing w:after="0" w:line="240" w:lineRule="auto"/>
        <w:ind w:left="284" w:firstLine="0"/>
        <w:rPr>
          <w:rFonts w:ascii="Times New Roman" w:hAnsi="Times New Roman" w:cs="Times New Roman"/>
          <w:color w:val="548DD4" w:themeColor="text2" w:themeTint="99"/>
          <w:spacing w:val="3"/>
          <w:sz w:val="24"/>
          <w:szCs w:val="24"/>
          <w:u w:val="single"/>
        </w:rPr>
      </w:pPr>
      <w:r w:rsidRPr="00B4011B">
        <w:rPr>
          <w:rFonts w:ascii="Times New Roman" w:hAnsi="Times New Roman" w:cs="Times New Roman"/>
          <w:color w:val="3A424D"/>
          <w:spacing w:val="3"/>
          <w:sz w:val="24"/>
          <w:szCs w:val="24"/>
        </w:rPr>
        <w:t xml:space="preserve">Следите за безопасностью вашей дочки в любое время и в любом месте. Всегда знайте, где она находится, что происходит вокруг и получайте моментальный сигнал </w:t>
      </w:r>
      <w:r w:rsidRPr="00B4011B">
        <w:rPr>
          <w:rFonts w:ascii="Times New Roman" w:hAnsi="Times New Roman" w:cs="Times New Roman"/>
          <w:color w:val="3A424D"/>
          <w:spacing w:val="3"/>
          <w:sz w:val="24"/>
          <w:szCs w:val="24"/>
          <w:lang w:val="en-US"/>
        </w:rPr>
        <w:t>SOS</w:t>
      </w:r>
      <w:r w:rsidRPr="00B4011B">
        <w:rPr>
          <w:rFonts w:ascii="Times New Roman" w:hAnsi="Times New Roman" w:cs="Times New Roman"/>
          <w:color w:val="3A424D"/>
          <w:spacing w:val="3"/>
          <w:sz w:val="24"/>
          <w:szCs w:val="24"/>
        </w:rPr>
        <w:t xml:space="preserve"> в случае необходимости с помощью приложения </w:t>
      </w:r>
      <w:r w:rsidRPr="00B4011B">
        <w:rPr>
          <w:rFonts w:ascii="Times New Roman" w:hAnsi="Times New Roman" w:cs="Times New Roman"/>
          <w:color w:val="548DD4" w:themeColor="text2" w:themeTint="99"/>
          <w:spacing w:val="3"/>
          <w:sz w:val="24"/>
          <w:szCs w:val="24"/>
          <w:u w:val="single"/>
        </w:rPr>
        <w:t>«Где мои детки»</w:t>
      </w:r>
    </w:p>
    <w:p w:rsidR="004B3EB8" w:rsidRPr="004B3EB8" w:rsidRDefault="00B4011B" w:rsidP="00B4011B">
      <w:pPr>
        <w:pStyle w:val="a6"/>
        <w:numPr>
          <w:ilvl w:val="0"/>
          <w:numId w:val="4"/>
        </w:numPr>
        <w:spacing w:before="100" w:beforeAutospacing="1" w:after="100" w:afterAutospacing="1" w:line="240" w:lineRule="auto"/>
        <w:ind w:left="284" w:hanging="142"/>
        <w:rPr>
          <w:rFonts w:ascii="Times New Roman" w:hAnsi="Times New Roman" w:cs="Times New Roman"/>
          <w:color w:val="3A424D"/>
          <w:spacing w:val="3"/>
          <w:sz w:val="24"/>
          <w:szCs w:val="24"/>
        </w:rPr>
      </w:pPr>
      <w:r w:rsidRPr="00960615">
        <w:rPr>
          <w:rFonts w:ascii="Times New Roman" w:hAnsi="Times New Roman" w:cs="Times New Roman"/>
          <w:color w:val="0070C0"/>
          <w:sz w:val="24"/>
          <w:szCs w:val="24"/>
        </w:rPr>
        <w:lastRenderedPageBreak/>
        <w:t xml:space="preserve"> </w:t>
      </w:r>
      <w:hyperlink r:id="rId12" w:history="1">
        <w:r w:rsidR="004B3EB8" w:rsidRPr="00960615">
          <w:rPr>
            <w:rStyle w:val="a3"/>
            <w:rFonts w:ascii="Times New Roman" w:hAnsi="Times New Roman" w:cs="Times New Roman"/>
            <w:color w:val="0070C0"/>
            <w:spacing w:val="3"/>
            <w:sz w:val="24"/>
            <w:szCs w:val="24"/>
          </w:rPr>
          <w:t>Забудьте о физическом наказании</w:t>
        </w:r>
      </w:hyperlink>
      <w:r w:rsidR="004B3EB8" w:rsidRPr="0057012A">
        <w:rPr>
          <w:rFonts w:ascii="Times New Roman" w:hAnsi="Times New Roman" w:cs="Times New Roman"/>
          <w:color w:val="3A424D"/>
          <w:spacing w:val="3"/>
          <w:sz w:val="24"/>
          <w:szCs w:val="24"/>
        </w:rPr>
        <w:t> и строгих воспитательных мерах.</w:t>
      </w:r>
      <w:r w:rsidR="004B3EB8">
        <w:rPr>
          <w:rFonts w:ascii="Times New Roman" w:hAnsi="Times New Roman" w:cs="Times New Roman"/>
          <w:color w:val="3A424D"/>
          <w:spacing w:val="3"/>
          <w:sz w:val="24"/>
          <w:szCs w:val="24"/>
        </w:rPr>
        <w:t xml:space="preserve"> </w:t>
      </w:r>
      <w:r w:rsidR="004B3EB8" w:rsidRPr="004B3EB8">
        <w:rPr>
          <w:rFonts w:ascii="Times New Roman" w:hAnsi="Times New Roman" w:cs="Times New Roman"/>
          <w:color w:val="3A424D"/>
          <w:spacing w:val="3"/>
          <w:sz w:val="24"/>
          <w:szCs w:val="24"/>
        </w:rPr>
        <w:t>Девочки особенно болезненно относятся к этому. Привыкшая к насилию будущая женщина и в своей собственной семье сочтёт нормой, если муж будет поднимать на неё руку.</w:t>
      </w:r>
    </w:p>
    <w:p w:rsidR="004B3EB8" w:rsidRPr="0057012A" w:rsidRDefault="004B3EB8" w:rsidP="00B4011B">
      <w:pPr>
        <w:pStyle w:val="a6"/>
        <w:numPr>
          <w:ilvl w:val="0"/>
          <w:numId w:val="4"/>
        </w:numPr>
        <w:spacing w:after="0" w:line="240" w:lineRule="auto"/>
        <w:ind w:left="284" w:firstLine="0"/>
        <w:rPr>
          <w:rFonts w:ascii="Times New Roman" w:hAnsi="Times New Roman" w:cs="Times New Roman"/>
          <w:color w:val="3A424D"/>
          <w:spacing w:val="3"/>
          <w:sz w:val="24"/>
          <w:szCs w:val="24"/>
        </w:rPr>
      </w:pPr>
      <w:r w:rsidRPr="0057012A">
        <w:rPr>
          <w:rFonts w:ascii="Times New Roman" w:hAnsi="Times New Roman" w:cs="Times New Roman"/>
          <w:color w:val="3A424D"/>
          <w:spacing w:val="3"/>
          <w:sz w:val="24"/>
          <w:szCs w:val="24"/>
        </w:rPr>
        <w:t>Если дочь совершила плохой поступок, оценивай</w:t>
      </w:r>
      <w:r>
        <w:rPr>
          <w:rFonts w:ascii="Times New Roman" w:hAnsi="Times New Roman" w:cs="Times New Roman"/>
          <w:color w:val="3A424D"/>
          <w:spacing w:val="3"/>
          <w:sz w:val="24"/>
          <w:szCs w:val="24"/>
        </w:rPr>
        <w:t xml:space="preserve">те сам поступок, но никак не её </w:t>
      </w:r>
      <w:r w:rsidRPr="0057012A">
        <w:rPr>
          <w:rFonts w:ascii="Times New Roman" w:hAnsi="Times New Roman" w:cs="Times New Roman"/>
          <w:color w:val="3A424D"/>
          <w:spacing w:val="3"/>
          <w:sz w:val="24"/>
          <w:szCs w:val="24"/>
        </w:rPr>
        <w:t>личность. Бурная эмоциональная реакция на обвинение родителей помешает девочке осознать, в чём она не права.</w:t>
      </w:r>
    </w:p>
    <w:p w:rsidR="004B3EB8" w:rsidRPr="0057012A" w:rsidRDefault="004B3EB8" w:rsidP="00B4011B">
      <w:pPr>
        <w:pStyle w:val="a6"/>
        <w:numPr>
          <w:ilvl w:val="0"/>
          <w:numId w:val="4"/>
        </w:numPr>
        <w:spacing w:after="0" w:line="240" w:lineRule="auto"/>
        <w:ind w:left="284" w:firstLine="0"/>
        <w:rPr>
          <w:rFonts w:ascii="Times New Roman" w:hAnsi="Times New Roman" w:cs="Times New Roman"/>
          <w:color w:val="3A424D"/>
          <w:spacing w:val="3"/>
          <w:sz w:val="24"/>
          <w:szCs w:val="24"/>
        </w:rPr>
      </w:pPr>
      <w:r w:rsidRPr="0057012A">
        <w:rPr>
          <w:rFonts w:ascii="Times New Roman" w:hAnsi="Times New Roman" w:cs="Times New Roman"/>
          <w:color w:val="3A424D"/>
          <w:spacing w:val="3"/>
          <w:sz w:val="24"/>
          <w:szCs w:val="24"/>
        </w:rPr>
        <w:t>Помогите маленькой леди </w:t>
      </w:r>
      <w:hyperlink r:id="rId13" w:history="1">
        <w:r w:rsidRPr="00960615">
          <w:rPr>
            <w:rStyle w:val="a3"/>
            <w:rFonts w:ascii="Times New Roman" w:hAnsi="Times New Roman" w:cs="Times New Roman"/>
            <w:color w:val="0070C0"/>
            <w:spacing w:val="3"/>
            <w:sz w:val="24"/>
            <w:szCs w:val="24"/>
          </w:rPr>
          <w:t>осознать собственную индивидуальность</w:t>
        </w:r>
      </w:hyperlink>
      <w:r w:rsidRPr="0057012A">
        <w:rPr>
          <w:rFonts w:ascii="Times New Roman" w:hAnsi="Times New Roman" w:cs="Times New Roman"/>
          <w:color w:val="3A424D"/>
          <w:spacing w:val="3"/>
          <w:sz w:val="24"/>
          <w:szCs w:val="24"/>
        </w:rPr>
        <w:t> </w:t>
      </w:r>
    </w:p>
    <w:p w:rsidR="004B3EB8" w:rsidRPr="0057012A" w:rsidRDefault="004B3EB8" w:rsidP="00B4011B">
      <w:pPr>
        <w:pStyle w:val="a6"/>
        <w:spacing w:after="0" w:line="240" w:lineRule="auto"/>
        <w:ind w:left="284"/>
        <w:rPr>
          <w:rFonts w:ascii="Times New Roman" w:hAnsi="Times New Roman" w:cs="Times New Roman"/>
          <w:color w:val="3A424D"/>
          <w:spacing w:val="3"/>
          <w:sz w:val="24"/>
          <w:szCs w:val="24"/>
        </w:rPr>
      </w:pPr>
      <w:r w:rsidRPr="0057012A">
        <w:rPr>
          <w:rFonts w:ascii="Times New Roman" w:hAnsi="Times New Roman" w:cs="Times New Roman"/>
          <w:color w:val="3A424D"/>
          <w:spacing w:val="3"/>
          <w:sz w:val="24"/>
          <w:szCs w:val="24"/>
        </w:rPr>
        <w:t>и не подгонять себя под якобы эталоны девичьей красоты, которые пропагандируются с экранов телевизора или в Интернете.</w:t>
      </w:r>
      <w:bookmarkStart w:id="0" w:name="_GoBack"/>
      <w:bookmarkEnd w:id="0"/>
    </w:p>
    <w:p w:rsidR="004B3EB8" w:rsidRPr="0057012A" w:rsidRDefault="004B3EB8" w:rsidP="00B4011B">
      <w:pPr>
        <w:pStyle w:val="a6"/>
        <w:numPr>
          <w:ilvl w:val="0"/>
          <w:numId w:val="4"/>
        </w:numPr>
        <w:spacing w:after="0" w:line="240" w:lineRule="auto"/>
        <w:ind w:left="284" w:firstLine="0"/>
        <w:rPr>
          <w:rFonts w:ascii="Times New Roman" w:hAnsi="Times New Roman" w:cs="Times New Roman"/>
          <w:color w:val="3A424D"/>
          <w:spacing w:val="3"/>
          <w:sz w:val="24"/>
          <w:szCs w:val="24"/>
        </w:rPr>
      </w:pPr>
      <w:r w:rsidRPr="0057012A">
        <w:rPr>
          <w:rFonts w:ascii="Times New Roman" w:hAnsi="Times New Roman" w:cs="Times New Roman"/>
          <w:color w:val="3A424D"/>
          <w:spacing w:val="3"/>
          <w:sz w:val="24"/>
          <w:szCs w:val="24"/>
        </w:rPr>
        <w:t>Если девочка проявляет инициативу, не стоит рубить её на корню.</w:t>
      </w:r>
    </w:p>
    <w:p w:rsidR="004B3EB8" w:rsidRPr="0057012A" w:rsidRDefault="004B3EB8" w:rsidP="004B3EB8">
      <w:pPr>
        <w:pStyle w:val="a4"/>
        <w:spacing w:before="0" w:beforeAutospacing="0" w:after="240" w:afterAutospacing="0"/>
        <w:rPr>
          <w:color w:val="3A424D"/>
          <w:spacing w:val="3"/>
        </w:rPr>
      </w:pPr>
      <w:r w:rsidRPr="0057012A">
        <w:rPr>
          <w:color w:val="3A424D"/>
          <w:spacing w:val="3"/>
        </w:rPr>
        <w:t xml:space="preserve">На каждом шагу соломки не </w:t>
      </w:r>
      <w:proofErr w:type="spellStart"/>
      <w:r w:rsidRPr="0057012A">
        <w:rPr>
          <w:color w:val="3A424D"/>
          <w:spacing w:val="3"/>
        </w:rPr>
        <w:t>подстелишь</w:t>
      </w:r>
      <w:proofErr w:type="spellEnd"/>
      <w:r w:rsidRPr="0057012A">
        <w:rPr>
          <w:color w:val="3A424D"/>
          <w:spacing w:val="3"/>
        </w:rPr>
        <w:t>, а вашей дочери ещё многому предстоит научиться самой. Поэтому поощряйте её любые попытки узнать и попробовать новое, самой справиться с трудностями и понять причины своих ошибок.</w:t>
      </w:r>
    </w:p>
    <w:p w:rsidR="004B3EB8" w:rsidRPr="0057012A" w:rsidRDefault="004B3EB8" w:rsidP="004B3EB8">
      <w:pPr>
        <w:pStyle w:val="a4"/>
        <w:spacing w:before="0" w:beforeAutospacing="0" w:after="240" w:afterAutospacing="0"/>
        <w:rPr>
          <w:color w:val="3A424D"/>
          <w:spacing w:val="3"/>
        </w:rPr>
      </w:pPr>
      <w:r w:rsidRPr="0057012A">
        <w:rPr>
          <w:color w:val="3A424D"/>
          <w:spacing w:val="3"/>
        </w:rPr>
        <w:t>Женская природа – многогранна, поэтому воспитывать девочку (как впрочем, и мальчика) не так просто, как кажется. Всё, что вы даёте своей девочке и чему её учите, должно помочь ей в будущем стать любящей женой, отличной хозяйкой и заботливой матерью. Любите своих дочерей, берегите, но не забывайте вовремя их отпустить!</w:t>
      </w:r>
    </w:p>
    <w:p w:rsidR="004B3EB8" w:rsidRPr="0057012A" w:rsidRDefault="004B3EB8" w:rsidP="004B3EB8">
      <w:pPr>
        <w:shd w:val="clear" w:color="auto" w:fill="FFFFFF"/>
        <w:spacing w:after="375" w:line="240" w:lineRule="auto"/>
        <w:jc w:val="right"/>
        <w:textAlignment w:val="baseline"/>
        <w:rPr>
          <w:rFonts w:ascii="Times New Roman" w:eastAsia="Times New Roman" w:hAnsi="Times New Roman" w:cs="Times New Roman"/>
          <w:color w:val="231F20"/>
          <w:sz w:val="24"/>
          <w:szCs w:val="24"/>
          <w:lang w:eastAsia="ru-RU"/>
        </w:rPr>
      </w:pPr>
      <w:r w:rsidRPr="0057012A">
        <w:rPr>
          <w:rFonts w:ascii="Times New Roman" w:eastAsia="Times New Roman" w:hAnsi="Times New Roman" w:cs="Times New Roman"/>
          <w:color w:val="231F20"/>
          <w:sz w:val="24"/>
          <w:szCs w:val="24"/>
          <w:lang w:eastAsia="ru-RU"/>
        </w:rPr>
        <w:t xml:space="preserve">Подготовил: педагог-психолог </w:t>
      </w:r>
      <w:proofErr w:type="spellStart"/>
      <w:r w:rsidRPr="0057012A">
        <w:rPr>
          <w:rFonts w:ascii="Times New Roman" w:eastAsia="Times New Roman" w:hAnsi="Times New Roman" w:cs="Times New Roman"/>
          <w:color w:val="231F20"/>
          <w:sz w:val="24"/>
          <w:szCs w:val="24"/>
          <w:lang w:eastAsia="ru-RU"/>
        </w:rPr>
        <w:t>Олейникова</w:t>
      </w:r>
      <w:proofErr w:type="spellEnd"/>
      <w:r w:rsidRPr="0057012A">
        <w:rPr>
          <w:rFonts w:ascii="Times New Roman" w:eastAsia="Times New Roman" w:hAnsi="Times New Roman" w:cs="Times New Roman"/>
          <w:color w:val="231F20"/>
          <w:sz w:val="24"/>
          <w:szCs w:val="24"/>
          <w:lang w:eastAsia="ru-RU"/>
        </w:rPr>
        <w:t xml:space="preserve"> Т.А.</w:t>
      </w:r>
    </w:p>
    <w:p w:rsidR="004B3EB8" w:rsidRPr="0057012A" w:rsidRDefault="004B3EB8" w:rsidP="004B3EB8">
      <w:pPr>
        <w:pStyle w:val="a4"/>
        <w:spacing w:before="0" w:beforeAutospacing="0" w:after="240" w:afterAutospacing="0"/>
        <w:rPr>
          <w:color w:val="3A424D"/>
          <w:spacing w:val="3"/>
        </w:rPr>
      </w:pPr>
    </w:p>
    <w:p w:rsidR="004B3EB8" w:rsidRPr="0057012A" w:rsidRDefault="004B3EB8" w:rsidP="004B3EB8">
      <w:pPr>
        <w:pStyle w:val="a4"/>
        <w:spacing w:before="0" w:beforeAutospacing="0" w:after="240" w:afterAutospacing="0" w:line="390" w:lineRule="atLeast"/>
        <w:rPr>
          <w:color w:val="3A424D"/>
          <w:spacing w:val="3"/>
        </w:rPr>
      </w:pPr>
    </w:p>
    <w:p w:rsidR="00FE305C" w:rsidRDefault="00FE305C" w:rsidP="004B3EB8"/>
    <w:sectPr w:rsidR="00FE305C" w:rsidSect="00B4011B">
      <w:pgSz w:w="11906" w:h="16838"/>
      <w:pgMar w:top="1276" w:right="850" w:bottom="1134" w:left="1985"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D720D"/>
    <w:multiLevelType w:val="multilevel"/>
    <w:tmpl w:val="47B20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A244BB"/>
    <w:multiLevelType w:val="hybridMultilevel"/>
    <w:tmpl w:val="F7BEE668"/>
    <w:lvl w:ilvl="0" w:tplc="A63CE2B6">
      <w:start w:val="1"/>
      <w:numFmt w:val="bullet"/>
      <w:lvlText w:val=""/>
      <w:lvlJc w:val="left"/>
      <w:pPr>
        <w:ind w:left="502"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399D7E2F"/>
    <w:multiLevelType w:val="multilevel"/>
    <w:tmpl w:val="47EA7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D0129D"/>
    <w:multiLevelType w:val="hybridMultilevel"/>
    <w:tmpl w:val="9A8EC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8525610"/>
    <w:multiLevelType w:val="hybridMultilevel"/>
    <w:tmpl w:val="CE52A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228"/>
    <w:rsid w:val="00262228"/>
    <w:rsid w:val="004B3EB8"/>
    <w:rsid w:val="00960615"/>
    <w:rsid w:val="00B4011B"/>
    <w:rsid w:val="00BF094E"/>
    <w:rsid w:val="00FE3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EB8"/>
  </w:style>
  <w:style w:type="paragraph" w:styleId="2">
    <w:name w:val="heading 2"/>
    <w:basedOn w:val="a"/>
    <w:next w:val="a"/>
    <w:link w:val="20"/>
    <w:uiPriority w:val="9"/>
    <w:unhideWhenUsed/>
    <w:qFormat/>
    <w:rsid w:val="004B3E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B3EB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B3EB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B3EB8"/>
    <w:rPr>
      <w:color w:val="0000FF"/>
      <w:u w:val="single"/>
    </w:rPr>
  </w:style>
  <w:style w:type="paragraph" w:customStyle="1" w:styleId="warning">
    <w:name w:val="warning"/>
    <w:basedOn w:val="a"/>
    <w:rsid w:val="004B3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B3EB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B3EB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B3EB8"/>
    <w:rPr>
      <w:rFonts w:asciiTheme="majorHAnsi" w:eastAsiaTheme="majorEastAsia" w:hAnsiTheme="majorHAnsi" w:cstheme="majorBidi"/>
      <w:b/>
      <w:bCs/>
      <w:i/>
      <w:iCs/>
      <w:color w:val="4F81BD" w:themeColor="accent1"/>
    </w:rPr>
  </w:style>
  <w:style w:type="paragraph" w:styleId="a4">
    <w:name w:val="Normal (Web)"/>
    <w:basedOn w:val="a"/>
    <w:uiPriority w:val="99"/>
    <w:unhideWhenUsed/>
    <w:rsid w:val="004B3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B3EB8"/>
    <w:rPr>
      <w:b/>
      <w:bCs/>
    </w:rPr>
  </w:style>
  <w:style w:type="paragraph" w:customStyle="1" w:styleId="wp-caption-text">
    <w:name w:val="wp-caption-text"/>
    <w:basedOn w:val="a"/>
    <w:rsid w:val="004B3E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4B3EB8"/>
    <w:pPr>
      <w:ind w:left="720"/>
      <w:contextualSpacing/>
    </w:pPr>
  </w:style>
  <w:style w:type="paragraph" w:styleId="a7">
    <w:name w:val="Balloon Text"/>
    <w:basedOn w:val="a"/>
    <w:link w:val="a8"/>
    <w:uiPriority w:val="99"/>
    <w:semiHidden/>
    <w:unhideWhenUsed/>
    <w:rsid w:val="004B3EB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B3E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EB8"/>
  </w:style>
  <w:style w:type="paragraph" w:styleId="2">
    <w:name w:val="heading 2"/>
    <w:basedOn w:val="a"/>
    <w:next w:val="a"/>
    <w:link w:val="20"/>
    <w:uiPriority w:val="9"/>
    <w:unhideWhenUsed/>
    <w:qFormat/>
    <w:rsid w:val="004B3E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B3EB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B3EB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B3EB8"/>
    <w:rPr>
      <w:color w:val="0000FF"/>
      <w:u w:val="single"/>
    </w:rPr>
  </w:style>
  <w:style w:type="paragraph" w:customStyle="1" w:styleId="warning">
    <w:name w:val="warning"/>
    <w:basedOn w:val="a"/>
    <w:rsid w:val="004B3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B3EB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B3EB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B3EB8"/>
    <w:rPr>
      <w:rFonts w:asciiTheme="majorHAnsi" w:eastAsiaTheme="majorEastAsia" w:hAnsiTheme="majorHAnsi" w:cstheme="majorBidi"/>
      <w:b/>
      <w:bCs/>
      <w:i/>
      <w:iCs/>
      <w:color w:val="4F81BD" w:themeColor="accent1"/>
    </w:rPr>
  </w:style>
  <w:style w:type="paragraph" w:styleId="a4">
    <w:name w:val="Normal (Web)"/>
    <w:basedOn w:val="a"/>
    <w:uiPriority w:val="99"/>
    <w:unhideWhenUsed/>
    <w:rsid w:val="004B3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B3EB8"/>
    <w:rPr>
      <w:b/>
      <w:bCs/>
    </w:rPr>
  </w:style>
  <w:style w:type="paragraph" w:customStyle="1" w:styleId="wp-caption-text">
    <w:name w:val="wp-caption-text"/>
    <w:basedOn w:val="a"/>
    <w:rsid w:val="004B3E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4B3EB8"/>
    <w:pPr>
      <w:ind w:left="720"/>
      <w:contextualSpacing/>
    </w:pPr>
  </w:style>
  <w:style w:type="paragraph" w:styleId="a7">
    <w:name w:val="Balloon Text"/>
    <w:basedOn w:val="a"/>
    <w:link w:val="a8"/>
    <w:uiPriority w:val="99"/>
    <w:semiHidden/>
    <w:unhideWhenUsed/>
    <w:rsid w:val="004B3EB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B3E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demoideti.ru/blog/ru/chto-takoe-yemocionalnyy-intellekt" TargetMode="External"/><Relationship Id="rId13" Type="http://schemas.openxmlformats.org/officeDocument/2006/relationships/hyperlink" Target="https://gdemoideti.ru/blog/ru/kak-pomoch-rebyonku-prinyat-svoyo-telo"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gdemoideti.ru/blog/ru/kak-nakazat-rebenk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demoideti.ru/blog/ru/pravila-povedeniya-s-neznakomymi-lyudm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gdemoideti.ru/blog/ru/trudnyy-rebyonok" TargetMode="External"/><Relationship Id="rId4" Type="http://schemas.microsoft.com/office/2007/relationships/stylesWithEffects" Target="stylesWithEffects.xml"/><Relationship Id="rId9" Type="http://schemas.openxmlformats.org/officeDocument/2006/relationships/hyperlink" Target="https://gdemoideti.ru/blog/ru/podrostkovyj-perio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27A86-F3EC-4EBF-811A-B2D45A3DF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2506</Words>
  <Characters>14286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2024-04-17T02:56:00Z</dcterms:created>
  <dcterms:modified xsi:type="dcterms:W3CDTF">2024-04-17T03:31:00Z</dcterms:modified>
</cp:coreProperties>
</file>